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53" w:rsidRPr="00D35247" w:rsidRDefault="00B55553" w:rsidP="00B55553">
      <w:pPr>
        <w:pStyle w:val="Nagwek1"/>
        <w:numPr>
          <w:ilvl w:val="0"/>
          <w:numId w:val="8"/>
        </w:numPr>
        <w:ind w:left="13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247">
        <w:rPr>
          <w:rFonts w:ascii="Times New Roman" w:eastAsia="Times New Roman" w:hAnsi="Times New Roman" w:cs="Times New Roman"/>
          <w:sz w:val="24"/>
          <w:szCs w:val="24"/>
        </w:rPr>
        <w:t>STATUT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XXXIX LICEUM OGÓLNOKSZTAŁCĄCEGO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im. LOTNICTWA POLSKIEGO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w Warszawie ul. Bogumiła Zuga 16</w:t>
      </w:r>
    </w:p>
    <w:p w:rsidR="00B55553" w:rsidRPr="00D35247" w:rsidRDefault="00B55553" w:rsidP="00B55553">
      <w:pPr>
        <w:pStyle w:val="Nagwek1"/>
        <w:numPr>
          <w:ilvl w:val="0"/>
          <w:numId w:val="8"/>
        </w:numPr>
        <w:tabs>
          <w:tab w:val="left" w:pos="79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553" w:rsidRPr="00D35247" w:rsidRDefault="00B55553" w:rsidP="00B55553">
      <w:pPr>
        <w:pStyle w:val="Nagwek1"/>
        <w:numPr>
          <w:ilvl w:val="0"/>
          <w:numId w:val="8"/>
        </w:numPr>
        <w:tabs>
          <w:tab w:val="left" w:pos="79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247">
        <w:rPr>
          <w:rFonts w:ascii="Times New Roman" w:eastAsia="Times New Roman" w:hAnsi="Times New Roman" w:cs="Times New Roman"/>
          <w:sz w:val="24"/>
          <w:szCs w:val="24"/>
        </w:rPr>
        <w:t>Rozdział 1</w:t>
      </w:r>
    </w:p>
    <w:p w:rsidR="00B55553" w:rsidRPr="00D35247" w:rsidRDefault="00B55553" w:rsidP="00B55553">
      <w:pPr>
        <w:pStyle w:val="Nagwek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247">
        <w:rPr>
          <w:rFonts w:ascii="Times New Roman" w:eastAsia="Times New Roman" w:hAnsi="Times New Roman" w:cs="Times New Roman"/>
          <w:sz w:val="24"/>
          <w:szCs w:val="24"/>
        </w:rPr>
        <w:t>Informacje ogólne o szkole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1.</w:t>
      </w:r>
    </w:p>
    <w:p w:rsidR="00B55553" w:rsidRPr="00D35247" w:rsidRDefault="00B55553" w:rsidP="00B5555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</w:pPr>
      <w:r w:rsidRPr="00D35247">
        <w:t xml:space="preserve">XXXIX Liceum Ogólnokształcące im. Lotnictwa Polskiego, zwane dalej „szkołą” jest </w:t>
      </w:r>
      <w:r w:rsidRPr="00D35247">
        <w:tab/>
      </w:r>
      <w:r w:rsidRPr="00D35247">
        <w:tab/>
        <w:t>publiczną szkołą, w której cykl kształcenia trwa 4 lata.</w:t>
      </w:r>
    </w:p>
    <w:p w:rsidR="00B55553" w:rsidRPr="00D35247" w:rsidRDefault="00B55553" w:rsidP="00B5555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ind w:left="0" w:firstLine="0"/>
      </w:pPr>
      <w:r w:rsidRPr="00D35247">
        <w:t>Siedzibą szkoły jest budynek znajdujący się w Warszawie ul. Zuga 16.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</w:pP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2</w:t>
      </w:r>
    </w:p>
    <w:p w:rsidR="00B55553" w:rsidRPr="00D35247" w:rsidRDefault="00B55553" w:rsidP="00B5555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</w:pPr>
      <w:r w:rsidRPr="00D35247">
        <w:t xml:space="preserve">Organem prowadzącym szkołę jest Miasto Stołeczne Warszawa, Pl. Bankowy 3/5, 05-077 </w:t>
      </w:r>
      <w:r w:rsidRPr="00D35247">
        <w:tab/>
        <w:t>Warszawa.</w:t>
      </w:r>
    </w:p>
    <w:p w:rsidR="00B55553" w:rsidRPr="00D35247" w:rsidRDefault="00B55553" w:rsidP="00B5555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ind w:left="0" w:firstLine="0"/>
      </w:pPr>
      <w:r w:rsidRPr="00D35247">
        <w:t xml:space="preserve">Organem sprawującym nadzór pedagogiczny jest Mazowieckie Kuratorium Oświaty, Al. </w:t>
      </w:r>
      <w:r w:rsidRPr="00D35247">
        <w:tab/>
        <w:t>Jerozolimskie 32, 00-024 Warszawa.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3.</w:t>
      </w:r>
    </w:p>
    <w:p w:rsidR="00B55553" w:rsidRPr="00D35247" w:rsidRDefault="00B55553" w:rsidP="00B5555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"/>
        </w:tabs>
        <w:spacing w:line="360" w:lineRule="auto"/>
        <w:ind w:left="0" w:firstLine="0"/>
      </w:pPr>
      <w:r w:rsidRPr="00D35247">
        <w:t xml:space="preserve">Szkoła jest jednostką budżetową, która pokrywa swoje wydatki bezpośrednio  z budżetu </w:t>
      </w:r>
      <w:r w:rsidRPr="00D35247">
        <w:tab/>
      </w:r>
      <w:r w:rsidRPr="00D35247">
        <w:tab/>
        <w:t xml:space="preserve">Miasta Stołecznego Warszawy, a uzyskane wpływy odprowadza na rachunek bankowy </w:t>
      </w:r>
      <w:r w:rsidRPr="00D35247">
        <w:tab/>
      </w:r>
      <w:r w:rsidRPr="00D35247">
        <w:tab/>
      </w:r>
      <w:r w:rsidRPr="00D35247">
        <w:tab/>
        <w:t>Dzielnicowego Biura Finansów Oświaty</w:t>
      </w:r>
      <w:r w:rsidRPr="00D35247">
        <w:rPr>
          <w:i/>
        </w:rPr>
        <w:t>.</w:t>
      </w:r>
    </w:p>
    <w:p w:rsidR="00B55553" w:rsidRPr="00D35247" w:rsidRDefault="00B55553" w:rsidP="00B5555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"/>
          <w:tab w:val="left" w:pos="333"/>
        </w:tabs>
        <w:spacing w:line="360" w:lineRule="auto"/>
        <w:ind w:hanging="720"/>
      </w:pPr>
      <w:r w:rsidRPr="00D35247">
        <w:t xml:space="preserve">      Szkoła prowadzi rachunek dochodów własnych na podstawie odrębnych przepisów.</w:t>
      </w:r>
    </w:p>
    <w:p w:rsidR="00B55553" w:rsidRPr="00D35247" w:rsidRDefault="00B55553" w:rsidP="00B5555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"/>
          <w:tab w:val="left" w:pos="333"/>
        </w:tabs>
        <w:spacing w:after="120" w:line="360" w:lineRule="auto"/>
        <w:ind w:left="0" w:firstLine="0"/>
      </w:pPr>
      <w:r w:rsidRPr="00D35247">
        <w:t xml:space="preserve">      Obsługę finansowo-księgową  szkoły prowadzi Dzielnicowe Biuro Finansów Oświaty.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 xml:space="preserve">§ 4. </w:t>
      </w:r>
      <w:r w:rsidRPr="00D35247">
        <w:tab/>
      </w:r>
    </w:p>
    <w:p w:rsidR="00B55553" w:rsidRPr="00D35247" w:rsidRDefault="00B55553" w:rsidP="00B555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ind w:left="0" w:firstLine="0"/>
      </w:pPr>
      <w:r w:rsidRPr="00D35247">
        <w:t>Szkoła używa pełnej pieczęci nagłówkowej o treści:</w:t>
      </w:r>
      <w:r w:rsidRPr="00D35247">
        <w:rPr>
          <w:i/>
        </w:rPr>
        <w:t xml:space="preserve"> </w:t>
      </w:r>
      <w:r w:rsidRPr="00D35247">
        <w:t>XXXIX LICEUM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ind w:left="720"/>
        <w:rPr>
          <w:lang w:val="en-GB"/>
        </w:rPr>
      </w:pPr>
      <w:r w:rsidRPr="00D35247">
        <w:t xml:space="preserve"> OGÓLNOKSZTAŁCĄCE im. Lotnictwa Polskiego 01-806 Warszawa, ul. </w:t>
      </w:r>
      <w:r w:rsidRPr="00D35247">
        <w:rPr>
          <w:lang w:val="en-GB"/>
        </w:rPr>
        <w:t>Zuga 16 tel./fax 22 834 60 33, NIP 118-13-75-683, REGON 000959719.</w:t>
      </w:r>
    </w:p>
    <w:p w:rsidR="00B55553" w:rsidRPr="00D35247" w:rsidRDefault="00B55553" w:rsidP="00B555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</w:pPr>
      <w:r w:rsidRPr="00D35247">
        <w:t xml:space="preserve">Szkoła używa małej i dużej pieczęci urzędowej o treści: </w:t>
      </w:r>
      <w:r w:rsidRPr="00D35247">
        <w:rPr>
          <w:i/>
        </w:rPr>
        <w:t xml:space="preserve"> </w:t>
      </w:r>
      <w:r w:rsidRPr="00D35247">
        <w:t xml:space="preserve">XXXIX Liceum Ogólnokształcące </w:t>
      </w:r>
      <w:r w:rsidRPr="00D35247">
        <w:tab/>
        <w:t>im. Lotnictwa Polskiego w Warszawie.</w:t>
      </w:r>
    </w:p>
    <w:p w:rsidR="00B55553" w:rsidRPr="00D35247" w:rsidRDefault="00B55553" w:rsidP="00B555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</w:pPr>
      <w:r w:rsidRPr="00D35247">
        <w:t xml:space="preserve">Dopuszcza się używania w korespondencji skrótu nazwy: XXXIX LO, a w adresie poczty </w:t>
      </w:r>
      <w:r w:rsidRPr="00D35247">
        <w:lastRenderedPageBreak/>
        <w:tab/>
        <w:t>elektronicznej: lo39 lub 39lo.</w:t>
      </w:r>
    </w:p>
    <w:p w:rsidR="00B55553" w:rsidRPr="00D35247" w:rsidRDefault="00B55553" w:rsidP="00B5555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ind w:left="0" w:firstLine="0"/>
      </w:pPr>
      <w:r w:rsidRPr="00D35247">
        <w:t xml:space="preserve">Szkoła prowadzi dokumentację w formie papierowej oraz   elektronicznej i przechowuje ją </w:t>
      </w:r>
      <w:r w:rsidRPr="00D35247">
        <w:tab/>
        <w:t>zgodnie z odrębnymi  przepisami.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5.</w:t>
      </w:r>
    </w:p>
    <w:p w:rsidR="00B55553" w:rsidRPr="00D35247" w:rsidRDefault="00B55553" w:rsidP="00B555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</w:pPr>
      <w:r w:rsidRPr="00D35247">
        <w:t xml:space="preserve">1.  </w:t>
      </w:r>
      <w:r w:rsidRPr="00D35247">
        <w:tab/>
        <w:t>Nauka w szkole jest bezpłatna.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</w:pPr>
      <w:r w:rsidRPr="00D35247">
        <w:t xml:space="preserve">2.  </w:t>
      </w:r>
      <w:r w:rsidRPr="00D35247">
        <w:tab/>
        <w:t>Zasady przyjmowania do szkoły  oraz zasady przechodzenia ze szkoły do szkoły określają</w:t>
      </w:r>
    </w:p>
    <w:p w:rsidR="00B55553" w:rsidRPr="00D35247" w:rsidRDefault="00B55553" w:rsidP="00B5555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after="120" w:line="360" w:lineRule="auto"/>
      </w:pPr>
      <w:r w:rsidRPr="00D35247">
        <w:t>odrębne przepisy.</w:t>
      </w:r>
    </w:p>
    <w:p w:rsidR="00B55553" w:rsidRPr="00D35247" w:rsidRDefault="00B55553" w:rsidP="00B55553">
      <w:pPr>
        <w:pStyle w:val="Nagwek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247">
        <w:rPr>
          <w:rFonts w:ascii="Times New Roman" w:eastAsia="Times New Roman" w:hAnsi="Times New Roman" w:cs="Times New Roman"/>
          <w:sz w:val="24"/>
          <w:szCs w:val="24"/>
        </w:rPr>
        <w:t xml:space="preserve"> Rozdział 2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D35247">
        <w:rPr>
          <w:b/>
        </w:rPr>
        <w:t>Cele i zadania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6.</w:t>
      </w:r>
    </w:p>
    <w:p w:rsidR="00B55553" w:rsidRPr="00D35247" w:rsidRDefault="00B55553" w:rsidP="00B5555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"/>
        </w:tabs>
        <w:spacing w:line="360" w:lineRule="auto"/>
        <w:ind w:left="0" w:hanging="15"/>
        <w:jc w:val="both"/>
      </w:pPr>
      <w:r w:rsidRPr="00D35247">
        <w:t>Całokształt pracy szkoły opiera się na dążeniu do wszechstronnego rozwoju młodego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ab/>
        <w:t xml:space="preserve">człowieka, przygotowania go do pełnienia różnorodnych funkcji w społeczeństwie oraz </w:t>
      </w:r>
      <w:r w:rsidRPr="00D35247">
        <w:tab/>
      </w:r>
      <w:r w:rsidRPr="00D35247">
        <w:tab/>
        <w:t xml:space="preserve">wyposażenia go w  kompetencje, które umożliwią mu dalszy start w życiu. W wyniku tych </w:t>
      </w:r>
      <w:r w:rsidRPr="00D35247">
        <w:tab/>
        <w:t>działań: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>1) uczniowie  zdobędą  wiedzę i umiejętności niezbędne do uzyskania świadectwa ukończenia szkoły oraz po przystąpieniu do egzaminu maturalnego uzyskania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>świadectwa maturalnego;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>2) uczniowie zostaną wyposażeni w kompetencje umożliwiające im prawidłowe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>funkcjonowanie w społeczeństwie oraz świecie;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 xml:space="preserve">3) szkoła  stwarza warunki do pełnego rozwoju osobowości uczniów,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 xml:space="preserve">z zachowaniem tożsamości narodowej, etnicznej i religijnej,  w duchu wzajemnego szacunku i zrozumienia.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2. </w:t>
      </w:r>
      <w:r w:rsidRPr="00D35247">
        <w:tab/>
        <w:t xml:space="preserve">Szkoła realizuje zadania wynikające z podstawy programowej kształcenia ogólnego dla </w:t>
      </w:r>
      <w:r w:rsidRPr="00D35247">
        <w:tab/>
      </w:r>
      <w:r w:rsidRPr="00D35247">
        <w:tab/>
        <w:t xml:space="preserve">czteroletniego liceum ogólnokształcącego, zgodnie ze swoim charakterem opisanym w </w:t>
      </w:r>
      <w:r w:rsidRPr="00D35247">
        <w:tab/>
      </w:r>
      <w:r w:rsidRPr="00D35247">
        <w:tab/>
        <w:t>statucie.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3. </w:t>
      </w:r>
      <w:r w:rsidRPr="00D35247">
        <w:tab/>
        <w:t>Cele szkoły  realizowane są poprzez działania edukacyjne w tym: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1) szkolny zestaw programów nauczania, który uwzględnia wymiar wychowawczy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i obejmuje całą działalność szkoły z punktu widzenia dydaktycznego;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2) program wychowawczo-profilaktyczny, który opisuje w sposób całościowy wszystkie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treści i działania o charakterze wychowawczym i profilaktycznym skierowane do uczniów,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rodziców i nauczycieli.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4. </w:t>
      </w:r>
      <w:r w:rsidRPr="00D35247">
        <w:tab/>
        <w:t>Zadaniem szkoły jest w szczególności: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lastRenderedPageBreak/>
        <w:t xml:space="preserve">1) pełna realizacja programów nauczania, dostosowanych do możliwości psychofizycznych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uczniów i ich zainteresowań;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2)  zapewnienie uczniom bezpiecznych i higienicznych warunków na zajęciach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organizowanych przez szkołę;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3) pełna realizacja programu wychowawczo-profilaktycznego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4) wspieranie  uczniów  w procesie dydaktycznym i wychowawczym;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5) organizowanie na życzenie rodziców lub pełnoletnich uczniów nauki religii i etyki oraz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zajęć z zakresu  wychowania do życia w rodzinie;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6) zorganizowanie i umożliwienie uczniom korzystania 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 xml:space="preserve">a) pomieszczeń do nauki  z niezbędnym wyposażeniem,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b) biblioteki i czytelni multimedialnej,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c) przyrządów i pomocy sportowych,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d) miejsca do spokojnego spożywania posiłków,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e) miejsca do pozostawiania książek i przyborów szkolnych,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f) pracowni komputerowej z dostępem do internetu;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7) otaczanie opieką uczniów  chorych, niepełnosprawnych, umożliwiając im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zindywidualizowany proces kształcenia;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8) umożliwienie    realizacji indywidualnego  programu lub toku nauki uczniom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o wybitnych uzdolnieniach;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9) zorganizowanie pomocy psychologiczno-pedagogicznej dla uczniów, rodziców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i nauczycieli;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10) rozwijanie zainteresowań uczniów, w tym przygotowanie ich do konkursów, olimpiad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przedmiotowych i egzaminów;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11) rozwijanie osobistych zainteresowań uczniów, w tym kreatywnego myślenia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umiejętności współpracy w grupie;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12) prawidłowa organizacja procesu dydaktycznego uwzględniająca ramowy plan nauczania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dla czteroletniego  liceum, z wykorzystaniem nowoczesnych technologii multimedialnych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i osiągnięć współczesnej dydaktyki.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5. </w:t>
      </w:r>
      <w:r w:rsidRPr="00D35247">
        <w:tab/>
        <w:t xml:space="preserve">Szkoła dążąc do jak najlepszych wyników nauczania  może wprowadzać innowacyjne </w:t>
      </w:r>
      <w:r w:rsidRPr="00D35247">
        <w:tab/>
      </w:r>
      <w:r w:rsidRPr="00D35247">
        <w:tab/>
        <w:t xml:space="preserve">rozwiązania dydaktyczne, wychowawcze lub organizacyjne oraz uczestniczyć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w eksperymencie pedagogicznym realizowanym zgodnie z odrębnymi przepisami.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6. </w:t>
      </w:r>
      <w:r w:rsidRPr="00D35247">
        <w:tab/>
        <w:t xml:space="preserve">Cele i zadania szkoły realizowane są przez wszystkich pracowników szkoły we współpracy </w:t>
      </w:r>
      <w:r w:rsidRPr="00D35247">
        <w:tab/>
        <w:t>z rodzicami w atmosferze wzajemnego zaufania.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05" w:hanging="705"/>
      </w:pPr>
      <w:r w:rsidRPr="00D35247">
        <w:t>7.</w:t>
      </w:r>
      <w:r w:rsidRPr="00D35247">
        <w:tab/>
        <w:t xml:space="preserve">Dążenie do wysokiej jakości wykonania zadań z uwzględnieniem dążenia do jak </w:t>
      </w:r>
      <w:r w:rsidRPr="00D35247">
        <w:tab/>
      </w:r>
      <w:r w:rsidRPr="00D35247">
        <w:tab/>
        <w:t xml:space="preserve">najwyższego poziomu osiągania zakładanych celów, uwzględnione jest w doskonaleniu </w:t>
      </w:r>
      <w:r w:rsidRPr="00D35247">
        <w:lastRenderedPageBreak/>
        <w:t>zawodowym pracowników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>
        <w:t xml:space="preserve">8. </w:t>
      </w:r>
      <w:r>
        <w:tab/>
        <w:t>Szkoła nie prowadzi stołówki oraz nie organizuje wyżywienia uczniów.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D35247">
        <w:t xml:space="preserve">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</w:pPr>
      <w:r w:rsidRPr="00D35247">
        <w:t>§ 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Wychowanie i profilaktyka w szkole  polega na współpracy nauczycieli i  rodziców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dążeniu do: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360"/>
        <w:jc w:val="both"/>
      </w:pPr>
      <w:r w:rsidRPr="00D35247">
        <w:t xml:space="preserve">1) rozwijania u uczniów zintegrowanej dojrzałej osobowości z uwzględnieniem ich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indywidualnych potrzeb;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363"/>
        <w:jc w:val="both"/>
      </w:pPr>
      <w:r w:rsidRPr="00D35247">
        <w:t>2) uważnej ochronie uczniów przed zagrożeniami jakie niesie otaczający świat.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2.</w:t>
      </w:r>
      <w:r w:rsidRPr="00D35247">
        <w:tab/>
        <w:t>Celami działań wychowawczo-profilaktycznych szkoły jest: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5"/>
      </w:pPr>
      <w:r w:rsidRPr="00D35247">
        <w:t>1) wszechstronny rozwój ucznia we wszystkich sferach jego osobowości w wymiarze intelektualnym, psychicznym, fizycznym, zdrowotnym, etycznym, moralnym, duchowym;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5"/>
      </w:pPr>
      <w:r w:rsidRPr="00D35247">
        <w:t xml:space="preserve">2) rozwijanie wiedzy o problemach cywilizacyjnych współczesnego świata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5"/>
      </w:pPr>
      <w:r w:rsidRPr="00D35247">
        <w:t>o możliwościach i potrzebie ich rozwiązywania;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3) wyrabianie umiejętności prawidłowego korzystania z mediów oraz uwrażliwienie na zagrożenia  wynikające  z niewłaściwego ich wykorzystywania;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 xml:space="preserve">4) kształtowanie postaw obywatelskich, społecznych oraz patriotycznych.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3. </w:t>
      </w:r>
      <w:r w:rsidRPr="00D35247">
        <w:tab/>
        <w:t>Zadaniem szkoły w aspekcie wychowawczo-profilaktycznym jest:</w:t>
      </w:r>
    </w:p>
    <w:p w:rsidR="00B55553" w:rsidRPr="00D35247" w:rsidRDefault="00B55553" w:rsidP="00B5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5"/>
        <w:jc w:val="both"/>
      </w:pPr>
      <w:r w:rsidRPr="00D35247">
        <w:t xml:space="preserve">pełna realizacja celów i zadań wychowawczo-profilaktycznych zawartych w podstawie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programowej kształcenia ogólnego  dla czteroletniego liceum przez wszystkich nauczycieli i pracowników szkoły;</w:t>
      </w:r>
    </w:p>
    <w:p w:rsidR="00B55553" w:rsidRPr="00D35247" w:rsidRDefault="00B55553" w:rsidP="00B5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5"/>
        <w:jc w:val="both"/>
      </w:pPr>
      <w:r w:rsidRPr="00D35247">
        <w:t xml:space="preserve">towarzyszenie uczniom, rodzicom i nauczycielom w zdobywaniu wiedzy o obecnych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zagrożeniach jakie mogą zaburzyć procesy wychowawcze uczniów;</w:t>
      </w:r>
    </w:p>
    <w:p w:rsidR="00B55553" w:rsidRPr="00D35247" w:rsidRDefault="00B55553" w:rsidP="00B5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5"/>
        <w:jc w:val="both"/>
      </w:pPr>
      <w:r w:rsidRPr="00D35247">
        <w:t>przestrzeganie w organizacji pracy szkoły zasad promocji i ochrony zdrowia;</w:t>
      </w:r>
    </w:p>
    <w:p w:rsidR="00B55553" w:rsidRPr="00D35247" w:rsidRDefault="00B55553" w:rsidP="00B555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5"/>
        <w:jc w:val="both"/>
      </w:pPr>
      <w:r w:rsidRPr="00D35247">
        <w:t xml:space="preserve">skoordynowanie oddziaływań wychowawczych domu, szkoły i środowiska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rówieśniczego.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 w:firstLine="11"/>
        <w:jc w:val="both"/>
      </w:pPr>
      <w:r w:rsidRPr="00D35247">
        <w:t xml:space="preserve">4. </w:t>
      </w:r>
      <w:r w:rsidRPr="00D35247">
        <w:tab/>
        <w:t>Zespół nauczycieli do spraw wychowania i profilaktyki w porozumieniu z radą rodziców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31" w:firstLine="11"/>
        <w:jc w:val="both"/>
      </w:pPr>
      <w:r w:rsidRPr="00D35247">
        <w:t>opracowuje na każdy rok szkolny diagnozę potrzeb i problemów społeczności szkolnej.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 w:firstLine="11"/>
        <w:jc w:val="both"/>
      </w:pPr>
      <w:r w:rsidRPr="00D35247">
        <w:t xml:space="preserve">5. </w:t>
      </w:r>
      <w:r w:rsidRPr="00D35247">
        <w:tab/>
        <w:t xml:space="preserve">Zespół nauczycieli do spraw wychowania i profilaktyki, z uwzględnieniem diagnozy,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31" w:firstLine="11"/>
        <w:jc w:val="both"/>
      </w:pPr>
      <w:r w:rsidRPr="00D35247">
        <w:t>o której mowa w ust. 4, opracowuje na każdy rok szkolny aktualizację programu wychowawczo-profilaktycznego, obejmującego treści i działania o charakterze wychowawczym skierowane do uczniów, a także treści i działania o charakterze profilaktycznym skierowane do uczniów, nauczycieli i rodziców.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6. </w:t>
      </w:r>
      <w:r w:rsidRPr="00D35247">
        <w:tab/>
        <w:t xml:space="preserve">Zasady przyjmowania programu wychowawczo-profilaktycznego szkoły oraz jego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lastRenderedPageBreak/>
        <w:t>aktualizacji na dany rok szkolny 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7. </w:t>
      </w:r>
      <w:r w:rsidRPr="00D35247">
        <w:tab/>
        <w:t>Szkoła organizuje systemowe doskonalenie umiejętności wychowawczych rodziców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i nauczycieli.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56" w:firstLine="10"/>
        <w:jc w:val="center"/>
      </w:pPr>
      <w:r w:rsidRPr="00D35247">
        <w:t>§ 8.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1. </w:t>
      </w:r>
      <w:r w:rsidRPr="00D35247">
        <w:tab/>
        <w:t xml:space="preserve">W celu wspierania potencjału rozwojowego uczniów i stwarzania im warunków do </w:t>
      </w:r>
      <w:r w:rsidRPr="00D35247">
        <w:tab/>
      </w:r>
      <w:r w:rsidRPr="00D35247">
        <w:tab/>
        <w:t>aktywnego i pełnego uczestnictwa w życiu szkoły i środowisku lokalnym, szkoła organizuje</w:t>
      </w:r>
      <w:r w:rsidRPr="00D35247">
        <w:tab/>
        <w:t>pomoc psychologiczno-pedagogiczną.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2. </w:t>
      </w:r>
      <w:r w:rsidRPr="00D35247">
        <w:tab/>
        <w:t xml:space="preserve">Pomoc psychologiczno-pedagogiczna udzielana uczniom polega na rozpoznawaniu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 xml:space="preserve">i zaspokajaniu indywidualnych potrzeb rozwojowych i edukacyjnych oraz rozpoznawaniu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>indywidualnych możliwości psychofizycznych ucznia, i czynników środowiskowych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 xml:space="preserve"> wpływających na funkcjonowanie w szkole wynikających w szczególności z: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1) niepełnosprawności;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2) niedostosowania społecznego;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3) zagrożenia niedostosowaniem społecznym;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4) szczególnych uzdolnień;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5) specyficznych trudności w uczeniu się;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6) zaburzeń komunikacji językowej;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7) choroby przewlekłej;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8) sytuacji kryzysowych lub traumatycznych;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9) niepowodzeń edukacyjnych;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10) zaniedbań środowiskowych związanych z sytuacją bytową ucznia i jego rodziny,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sposobem spędzania czasu wolnego i kontaktami środowiskowymi;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11) trudności adaptacyjnych związanych z różnicami kulturowymi lub ze zmianą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środowiska edukacyjnego, w tym związanych z wcześniejszym kształceniem za granicą.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3. </w:t>
      </w:r>
      <w:r w:rsidRPr="00D35247">
        <w:tab/>
        <w:t xml:space="preserve">Do zadań szkoły należy diagnozowanie środowiska ucznia oraz rozpoznawanie </w:t>
      </w:r>
      <w:r w:rsidRPr="00D35247">
        <w:tab/>
      </w:r>
      <w:r w:rsidRPr="00D35247">
        <w:tab/>
      </w:r>
      <w:r w:rsidRPr="00D35247">
        <w:tab/>
        <w:t xml:space="preserve">indywidualnych potrzeb oraz możliwości psychofizycznych uczniów oraz zaplanowanie </w:t>
      </w:r>
      <w:r w:rsidRPr="00D35247">
        <w:tab/>
        <w:t>sposobów ich zaspokajania, w tym: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1) opracowywanie i wdrażanie indywidualnych programów edukacyjno - terapeutycznych dla uczniów niepełnosprawnych;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2) opracowywanie i wdrażanie indywidualnych programów edukacyjno - terapeutycznych odpowiednio o charakterze resocjalizacyjnym lub socjoterapeutycznym dla uczniów niedostosowanych społecznie oraz zagrożonych niedostosowaniem społecznym;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3) wspieranie uczniów posiadających opinię poradni psychologiczno – pedagogicznej.</w:t>
      </w:r>
    </w:p>
    <w:p w:rsidR="00B55553" w:rsidRPr="00D35247" w:rsidRDefault="00B55553" w:rsidP="00B55553">
      <w:pPr>
        <w:spacing w:line="360" w:lineRule="auto"/>
      </w:pPr>
      <w:r w:rsidRPr="00D35247">
        <w:t xml:space="preserve">4. </w:t>
      </w:r>
      <w:r w:rsidRPr="00D35247">
        <w:tab/>
        <w:t xml:space="preserve">Korzystanie z pomocy psychologiczno-pedagogicznej w szkole jest dobrowolne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i nieodpłatne.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lastRenderedPageBreak/>
        <w:t xml:space="preserve">5. </w:t>
      </w:r>
      <w:r w:rsidRPr="00D35247">
        <w:tab/>
        <w:t xml:space="preserve">Nauczyciele, wychowawcy i specjaliści, w toku bieżącej pracy rozpoznają indywidualne </w:t>
      </w:r>
      <w:r w:rsidRPr="00D35247">
        <w:tab/>
        <w:t xml:space="preserve">potrzeby rozwojowe i edukacyjne oraz indywidualne możliwości psychofizyczne uczniów, </w:t>
      </w:r>
      <w:r w:rsidRPr="00D35247">
        <w:tab/>
        <w:t>w tym ich zainteresowania i uzdolnienia oraz inicjują działania diagnozujące i wspierające.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6. </w:t>
      </w:r>
      <w:r w:rsidRPr="00D35247">
        <w:tab/>
        <w:t xml:space="preserve">Dyrektor  z uwzględnieniem opinii i orzeczeń poradni psychologiczno-pedagogicznej oraz </w:t>
      </w:r>
      <w:r w:rsidRPr="00D35247">
        <w:tab/>
        <w:t xml:space="preserve">diagnozy sporządzonej na terenie szkoły, w uzgodnieniu z rodzicami lub pełnoletnim </w:t>
      </w:r>
      <w:r w:rsidRPr="00D35247">
        <w:tab/>
      </w:r>
      <w:r w:rsidRPr="00D35247">
        <w:tab/>
        <w:t>uczniem, organizuje pomoc psychologiczno-pedagogiczną na terenie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7. </w:t>
      </w:r>
      <w:r w:rsidRPr="00D35247">
        <w:tab/>
        <w:t xml:space="preserve">Pomoc psychologiczno-pedagogiczna organizowana jest we współpracy z poradnią </w:t>
      </w:r>
      <w:r w:rsidRPr="00D35247">
        <w:tab/>
      </w:r>
      <w:r w:rsidRPr="00D35247">
        <w:tab/>
        <w:t xml:space="preserve">psychologiczno-pedagogiczną, placówkami doskonalenia zawodowego nauczycieli oraz </w:t>
      </w:r>
      <w:r w:rsidRPr="00D35247">
        <w:tab/>
        <w:t>innymi instytucjami i organizacjami pozarządowymi.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8. </w:t>
      </w:r>
      <w:r w:rsidRPr="00D35247">
        <w:tab/>
        <w:t xml:space="preserve">Szkoła organizuje i udziela rodzicom uczniów i nauczycielom pomocy </w:t>
      </w:r>
      <w:r w:rsidRPr="00D35247">
        <w:tab/>
      </w:r>
      <w:r w:rsidRPr="00D35247">
        <w:tab/>
      </w:r>
      <w:r w:rsidRPr="00D35247">
        <w:tab/>
      </w:r>
      <w:r w:rsidRPr="00D35247">
        <w:tab/>
        <w:t xml:space="preserve">psychologiczno-pedagogicznej polegającej na wspieraniu ich w rozwiązywaniu problemów </w:t>
      </w:r>
      <w:r w:rsidRPr="00D35247">
        <w:tab/>
        <w:t>dydaktycznych i wychowawczych oraz rozwijaniu ich umiejętności wychowawczych.</w:t>
      </w:r>
    </w:p>
    <w:p w:rsidR="00B55553" w:rsidRPr="00D35247" w:rsidRDefault="00B55553" w:rsidP="00B55553">
      <w:pPr>
        <w:spacing w:line="360" w:lineRule="auto"/>
      </w:pPr>
      <w:r w:rsidRPr="00D35247">
        <w:t xml:space="preserve">9. </w:t>
      </w:r>
      <w:r w:rsidRPr="00D35247">
        <w:tab/>
        <w:t xml:space="preserve">Pomoc psychologiczno-pedagogiczna realizowana jest we współpracy z: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1) rodzicami;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2) poradniami psychologiczno-pedagogicznymi, w tym poradniami specjalistycznymi;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3) podmiotami działającymi na rzecz rodziny i dzieci;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4) placówkami doskonalenia nauczycieli. </w:t>
      </w:r>
    </w:p>
    <w:p w:rsidR="00B55553" w:rsidRPr="00D35247" w:rsidRDefault="00B55553" w:rsidP="00B55553">
      <w:pPr>
        <w:spacing w:line="360" w:lineRule="auto"/>
      </w:pPr>
      <w:r w:rsidRPr="00D35247">
        <w:t xml:space="preserve">10. </w:t>
      </w:r>
      <w:r w:rsidRPr="00D35247">
        <w:tab/>
        <w:t xml:space="preserve">Pomoc psychologiczno-pedagogiczna jest udzielana z inicjatywy: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1) rodziców ucznia;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2) ucznia;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3) dyrektora;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4) nauczyciela, wychowawcy lub specjalisty prowadzącego zajęcia z uczniem;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5) poradni psychologiczno-pedagogicznej, w tym poradni specjalistycznej;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6) pielęgniarki szkolnej;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7) kuratora sądowego. </w:t>
      </w:r>
    </w:p>
    <w:p w:rsidR="00B55553" w:rsidRPr="00D35247" w:rsidRDefault="00B55553" w:rsidP="00B55553">
      <w:pPr>
        <w:spacing w:line="360" w:lineRule="auto"/>
      </w:pPr>
      <w:r w:rsidRPr="00D35247">
        <w:t xml:space="preserve">11. </w:t>
      </w:r>
      <w:r w:rsidRPr="00D35247">
        <w:tab/>
        <w:t xml:space="preserve">Zajęcia dydaktyczno - wyrównawcze organizowane są dla uczniów mających trudności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w nauce, w szczególności w spełnianiu wymagań edukacyjnych wynikających z podstawy programowej kształcenia ogólnego dla danego etapu edukacyjnego. </w:t>
      </w:r>
    </w:p>
    <w:p w:rsidR="00B55553" w:rsidRPr="00D35247" w:rsidRDefault="00B55553" w:rsidP="00B55553">
      <w:pPr>
        <w:spacing w:line="360" w:lineRule="auto"/>
      </w:pPr>
      <w:r w:rsidRPr="00D35247">
        <w:t xml:space="preserve">12. </w:t>
      </w:r>
      <w:r w:rsidRPr="00D35247">
        <w:tab/>
        <w:t xml:space="preserve">Zajęcia korekcyjno - kompensacyjne organizowane są dla uczniów z zaburzeniami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i odchyleniami rozwojowymi lub specyficznymi trudnościami w uczeniu się.</w:t>
      </w:r>
    </w:p>
    <w:p w:rsidR="00B55553" w:rsidRPr="00D35247" w:rsidRDefault="00B55553" w:rsidP="00B55553">
      <w:pPr>
        <w:spacing w:line="360" w:lineRule="auto"/>
      </w:pPr>
      <w:r w:rsidRPr="00D35247">
        <w:t xml:space="preserve">13. </w:t>
      </w:r>
      <w:r w:rsidRPr="00D35247">
        <w:tab/>
        <w:t xml:space="preserve">Zajęcia dydaktyczno - wyrównawcze oraz zajęcia specjalistyczne prowadzą nauczyciele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i specjaliści posiadający kwalifikacje odpowiednie do rodzaju prowadzonych zajęć. </w:t>
      </w:r>
    </w:p>
    <w:p w:rsidR="00B55553" w:rsidRPr="00D35247" w:rsidRDefault="00B55553" w:rsidP="00B55553">
      <w:pPr>
        <w:tabs>
          <w:tab w:val="left" w:pos="0"/>
        </w:tabs>
        <w:spacing w:after="120" w:line="360" w:lineRule="auto"/>
      </w:pPr>
      <w:r w:rsidRPr="00D35247">
        <w:t xml:space="preserve">14. </w:t>
      </w:r>
      <w:r w:rsidRPr="00D35247">
        <w:tab/>
        <w:t xml:space="preserve">Udział ucznia w zajęciach dydaktyczno - wyrównawczych i zajęciach specjalistycznych </w:t>
      </w:r>
      <w:r w:rsidRPr="00D35247">
        <w:tab/>
        <w:t xml:space="preserve">trwa do czasu zlikwidowania opóźnień w uzyskaniu osiągnięć edukacyjnych, wynikających </w:t>
      </w:r>
      <w:r w:rsidRPr="00D35247">
        <w:tab/>
        <w:t xml:space="preserve">z podstawy programowej kształcenia ogólnego dla danego etapu edukacyjnego lub </w:t>
      </w:r>
      <w:r w:rsidRPr="00D35247">
        <w:tab/>
      </w:r>
      <w:r w:rsidRPr="00D35247">
        <w:lastRenderedPageBreak/>
        <w:tab/>
        <w:t xml:space="preserve">złagodzenia albo wyeliminowania zaburzeń, stanowiących powód objęcia ucznia daną </w:t>
      </w:r>
      <w:r w:rsidRPr="00D35247">
        <w:tab/>
      </w:r>
      <w:r w:rsidRPr="00D35247">
        <w:tab/>
        <w:t xml:space="preserve">formą pomocy psychologiczno-pedagogicznej. </w:t>
      </w:r>
    </w:p>
    <w:p w:rsidR="00B55553" w:rsidRPr="00D35247" w:rsidRDefault="00B55553" w:rsidP="00B55553">
      <w:pPr>
        <w:tabs>
          <w:tab w:val="left" w:pos="0"/>
        </w:tabs>
        <w:spacing w:after="120" w:line="360" w:lineRule="auto"/>
      </w:pPr>
      <w:r w:rsidRPr="00D35247">
        <w:t xml:space="preserve">15. </w:t>
      </w:r>
      <w:r w:rsidRPr="00D35247">
        <w:tab/>
        <w:t xml:space="preserve">W przypadku ucznia posiadającego orzeczenie o potrzebie kształcenia specjalnego do </w:t>
      </w:r>
      <w:r w:rsidRPr="00D35247">
        <w:tab/>
      </w:r>
      <w:r w:rsidRPr="00D35247">
        <w:tab/>
        <w:t xml:space="preserve">planowania i koordynowania udzielania pomocy psychologiczno-pedagogicznej w szkole </w:t>
      </w:r>
      <w:r w:rsidRPr="00D35247">
        <w:tab/>
        <w:t>zastosowanie mają odrębne przepisy prawa.</w:t>
      </w:r>
    </w:p>
    <w:p w:rsidR="00B55553" w:rsidRPr="00D35247" w:rsidRDefault="00B55553" w:rsidP="00B55553">
      <w:pPr>
        <w:tabs>
          <w:tab w:val="left" w:pos="0"/>
        </w:tabs>
        <w:spacing w:line="360" w:lineRule="auto"/>
        <w:ind w:left="720" w:hanging="720"/>
      </w:pPr>
      <w:r w:rsidRPr="00D35247">
        <w:t>16.</w:t>
      </w:r>
      <w:r w:rsidRPr="00D35247">
        <w:tab/>
        <w:t xml:space="preserve"> Szkoła w miarę możliwości zapewnia uczniom z orzeczoną niepełnosprawnością,  niedostosowaniem społecznym i zagrożonych niedostosowaniem społecznym: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1) realizację zaleceń zawartych w orzeczeniu o potrzebie kształcenia specjalnego;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2) odpowiednie warunki do pobytu w szkole;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3) realizację programów nauczania dostosowanych do indywidualnych potrzeb edukacyjnych i możliwości psychofizycznych ucznia;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4) zajęcia rewalidacyjne, stosownie do potrzeb;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5) integrację ze środowiskiem rówieśniczym;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6) dla uczniów niesłyszących, z afazją lub autyzmem w ramach zajęć rewalidacyjnych naukę języka migowego lub zajęcia z innych alternatywnych metod komunikacji we współpracy z innymi instytucjami.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17. </w:t>
      </w:r>
      <w:r w:rsidRPr="00D35247">
        <w:tab/>
        <w:t xml:space="preserve">Szkoła udziela pomocy rodzicom dzieci niepełnosprawnych w zakresie doskonalenia </w:t>
      </w:r>
      <w:r w:rsidRPr="00D35247">
        <w:tab/>
      </w:r>
      <w:r w:rsidRPr="00D35247">
        <w:tab/>
        <w:t xml:space="preserve">umiejętności niezbędnych we wspieraniu ich rozwoju. 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18. </w:t>
      </w:r>
      <w:r w:rsidRPr="00D35247">
        <w:tab/>
        <w:t xml:space="preserve">Praca dydaktyczna z uczniem posiadającym orzeczenie o potrzebie kształcenia specjalnego </w:t>
      </w:r>
      <w:r w:rsidRPr="00D35247">
        <w:tab/>
        <w:t xml:space="preserve">przebiega w oparciu o program, opracowany przez zespół, który tworzą nauczyciele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 xml:space="preserve">i specjaliści prowadzący zajęcia z uczniem.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19. </w:t>
      </w:r>
      <w:r w:rsidRPr="00D35247">
        <w:tab/>
        <w:t xml:space="preserve">Program ten przedstawiany jest rodzicom zgodnie z terminem określonym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 xml:space="preserve">w harmonogramie, ustalonym corocznie przez dyrektora.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20. </w:t>
      </w:r>
      <w:r w:rsidRPr="00D35247">
        <w:tab/>
        <w:t xml:space="preserve">Program ten uwzględnia: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1) rodzaj niesprawności; 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2) możliwości dziecka; 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3) odpowiednie formy pracy; 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4) system oceniania; 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5) dobór treści. 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21. </w:t>
      </w:r>
      <w:r w:rsidRPr="00D35247">
        <w:tab/>
        <w:t xml:space="preserve">Dyrektor ustala zajęcia, w których ze względu na potrzeby edukacyjne dzieci z </w:t>
      </w:r>
      <w:r w:rsidRPr="00D35247">
        <w:tab/>
      </w:r>
      <w:r w:rsidRPr="00D35247">
        <w:tab/>
      </w:r>
      <w:r w:rsidRPr="00D35247">
        <w:tab/>
        <w:t xml:space="preserve">orzeczeniami, uczestniczą nauczyciele specjaliści.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22. </w:t>
      </w:r>
      <w:r w:rsidRPr="00D35247">
        <w:tab/>
        <w:t xml:space="preserve">Uczniowie posiadający orzeczenie o potrzebie kształcenia specjalnego mają pierwszeństwo </w:t>
      </w:r>
      <w:r w:rsidRPr="00D35247">
        <w:tab/>
        <w:t>do objęcia ich  terapiami prowadzonymi na terenie szkoły.</w:t>
      </w:r>
    </w:p>
    <w:p w:rsidR="00B55553" w:rsidRDefault="00B55553" w:rsidP="00B55553">
      <w:pPr>
        <w:tabs>
          <w:tab w:val="left" w:pos="0"/>
        </w:tabs>
        <w:spacing w:line="360" w:lineRule="auto"/>
      </w:pPr>
      <w:r w:rsidRPr="00D35247">
        <w:t xml:space="preserve">23. </w:t>
      </w:r>
      <w:r w:rsidRPr="00D35247">
        <w:tab/>
        <w:t xml:space="preserve">Szkoła organizuje zajęcia zgodnie z zaleceniami zawartymi w orzeczeniu o potrzebie </w:t>
      </w:r>
      <w:r w:rsidRPr="00D35247">
        <w:tab/>
      </w:r>
      <w:r w:rsidRPr="00D35247">
        <w:lastRenderedPageBreak/>
        <w:tab/>
        <w:t>kształcenia specjalnego.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</w:pPr>
      <w:r w:rsidRPr="00D35247">
        <w:t>§ 9.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>Szkoła organizuje naukę i opiekę dla uczniów z niepełnosprawnością, niedostosowaniem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</w:t>
      </w:r>
      <w:r w:rsidRPr="00D35247">
        <w:tab/>
        <w:t xml:space="preserve">społecznym i zagrożeniem niedostosowaniem społecznym w formie kształcenia specjalnego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integracji ze środowiskiem szkolnym.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2. </w:t>
      </w:r>
      <w:r w:rsidRPr="00D35247">
        <w:tab/>
        <w:t xml:space="preserve">Dostosowanie wymagań edukacyjny do możliwości ucznia objętego kształceniem </w:t>
      </w:r>
      <w:r w:rsidRPr="00D35247">
        <w:tab/>
      </w:r>
      <w:r w:rsidRPr="00D35247">
        <w:tab/>
        <w:t>specjalnym dotyczy: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1) form prezentowania wiedzy i umiejętności;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2) zasad sprawdzania wiedzy i umiejętności;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3) zadawania prac domowych.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3. </w:t>
      </w:r>
      <w:r w:rsidRPr="00D35247">
        <w:tab/>
        <w:t xml:space="preserve">Kryteria oceniania zachowania uczniów objętych kształceniem specjalnym uwzględniają </w:t>
      </w:r>
      <w:r w:rsidRPr="00D35247">
        <w:tab/>
        <w:t>indywidualne możliwości tych uczniów.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4. </w:t>
      </w:r>
      <w:r w:rsidRPr="00D35247">
        <w:tab/>
        <w:t xml:space="preserve">Szczegółowe warunki organizowania nauki i opieki uczniów z niepełnosprawnością, </w:t>
      </w:r>
      <w:r w:rsidRPr="00D35247">
        <w:tab/>
      </w:r>
      <w:r w:rsidRPr="00D35247">
        <w:tab/>
        <w:t xml:space="preserve">niedostosowaniem społecznym i zagrożeniem niedostosowaniem społecznym, określają </w:t>
      </w:r>
      <w:r w:rsidRPr="00D35247">
        <w:tab/>
        <w:t>odrębne przepisy.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 w:hanging="36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 w:hanging="360"/>
        <w:jc w:val="center"/>
      </w:pPr>
      <w:r w:rsidRPr="00D35247">
        <w:t>§ 10.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1.</w:t>
      </w:r>
      <w:r w:rsidRPr="00D35247">
        <w:tab/>
        <w:t>Uczniowie niebędący obywatelami polskimi oraz obywatele polscy, którzy pobierali naukę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w  szkołach funkcjonujących w systemach oświatowych innych państw, korzystają z nauki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i opieki na warunkach określonych w odrębnych przepisach.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2. </w:t>
      </w:r>
      <w:r w:rsidRPr="00D35247">
        <w:tab/>
        <w:t>Szkoła zapewnia integrację uczniów niebędących obywatelami polskimi ze środowiskiem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szkolnym i wspomaga ich w pokonaniu trudności adaptacyjnych związanych z różnicami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 kulturowymi lub ze zmianą środowiska edukacyjnego, w tym związanych z kształceniem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za granicą.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>3.</w:t>
      </w:r>
      <w:r w:rsidRPr="00D35247">
        <w:tab/>
        <w:t xml:space="preserve">Uczniowie należący do mniejszości narodowych i etnicznych oraz społeczności </w:t>
      </w:r>
      <w:r w:rsidRPr="00D35247">
        <w:tab/>
      </w:r>
      <w:r w:rsidRPr="00D35247">
        <w:tab/>
      </w:r>
      <w:r w:rsidRPr="00D35247">
        <w:tab/>
        <w:t xml:space="preserve">posługującej się językiem regionalnym, korzystają z zajęć umożliwiających </w:t>
      </w:r>
      <w:r w:rsidRPr="00D35247">
        <w:tab/>
      </w:r>
      <w:r w:rsidRPr="00D35247">
        <w:tab/>
      </w:r>
      <w:r w:rsidRPr="00D35247">
        <w:tab/>
        <w:t xml:space="preserve">podtrzymywanie i rozwijanie poczucia tożsamości narodowej, etnicznej i językowej, na </w:t>
      </w:r>
      <w:r w:rsidRPr="00D35247">
        <w:tab/>
      </w:r>
      <w:r w:rsidRPr="00D35247">
        <w:tab/>
        <w:t>warunkach określonych w odrębnych przepisach.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697" w:hanging="357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697" w:hanging="357"/>
        <w:jc w:val="center"/>
      </w:pPr>
      <w:r w:rsidRPr="00D35247">
        <w:t>§ 11.</w:t>
      </w:r>
    </w:p>
    <w:p w:rsidR="00B55553" w:rsidRPr="00D35247" w:rsidRDefault="00B55553" w:rsidP="00B5555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</w:pPr>
      <w:r w:rsidRPr="00D35247">
        <w:t>Szkoła organizuje zajęcia religii i etyki.</w:t>
      </w:r>
    </w:p>
    <w:p w:rsidR="00B55553" w:rsidRPr="00D35247" w:rsidRDefault="00B55553" w:rsidP="00B5555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</w:pPr>
      <w:r w:rsidRPr="00D35247">
        <w:t>Podstawą udziału ucznia w zajęciach z religii oraz etyki  jest życzenie wyrażone przez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 xml:space="preserve"> rodzica lub pełnoletniego ucznia w formie pisemnego oświadczenia.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lastRenderedPageBreak/>
        <w:t xml:space="preserve">3. </w:t>
      </w:r>
      <w:r w:rsidRPr="00D35247">
        <w:tab/>
        <w:t xml:space="preserve">Życzenie udziału w zajęciach z religii oraz etyki  raz wyrażone nie musi być ponawiane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kolejnym roku szkolnym, ale może być odwołane w każdym czasie.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</w:pPr>
      <w:r w:rsidRPr="00D35247">
        <w:t xml:space="preserve">4. </w:t>
      </w:r>
      <w:r w:rsidRPr="00D35247">
        <w:tab/>
        <w:t xml:space="preserve">Szkoła w miarę  możliwości organizuje zajęcia opiekuńcze dla uczniów niekorzystających z zajęć religii oraz etyki.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D35247">
        <w:t xml:space="preserve">5. </w:t>
      </w:r>
      <w:r w:rsidRPr="00D35247">
        <w:tab/>
        <w:t>Zasady organizacji religii i etyki w szkole 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1"/>
        <w:jc w:val="center"/>
      </w:pPr>
      <w:r w:rsidRPr="00D35247">
        <w:t>§ 12.</w:t>
      </w:r>
    </w:p>
    <w:p w:rsidR="00B55553" w:rsidRPr="00D35247" w:rsidRDefault="00B55553" w:rsidP="00B555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</w:pPr>
      <w:r w:rsidRPr="00D35247">
        <w:t xml:space="preserve"> </w:t>
      </w:r>
      <w:r w:rsidRPr="00D35247">
        <w:tab/>
        <w:t>Szkoła organizuje zajęcia wychowania do życia w rodzinie.</w:t>
      </w:r>
    </w:p>
    <w:p w:rsidR="00B55553" w:rsidRPr="00D35247" w:rsidRDefault="00B55553" w:rsidP="00B555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</w:pPr>
      <w:r w:rsidRPr="00D35247">
        <w:t xml:space="preserve"> </w:t>
      </w:r>
      <w:r w:rsidRPr="00D35247">
        <w:tab/>
        <w:t xml:space="preserve">Uczeń nie uczestniczy w zajęciach, jeżeli rodzic lub pełnoletni uczeń,  zgłosi pisemnie,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dyrektorowi rezygnację z tych zajęć.</w:t>
      </w:r>
    </w:p>
    <w:p w:rsidR="00B55553" w:rsidRPr="00D35247" w:rsidRDefault="00B55553" w:rsidP="00B5555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20"/>
      </w:pPr>
      <w:r w:rsidRPr="00D35247">
        <w:t>Szkoła w miarę  możliwości organizuje zajęcia opiekuńcze dla uczniów niekorzystających z zajęć wychowania do życia w rodzinie.</w:t>
      </w:r>
    </w:p>
    <w:p w:rsidR="00B55553" w:rsidRPr="00D35247" w:rsidRDefault="00B55553" w:rsidP="00B555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</w:pPr>
      <w:r w:rsidRPr="00D35247">
        <w:t xml:space="preserve"> </w:t>
      </w:r>
      <w:r w:rsidRPr="00D35247">
        <w:tab/>
        <w:t>Zasady organizacji zajęć wychowania do życia w rodzinie 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6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1"/>
        <w:jc w:val="center"/>
      </w:pPr>
      <w:r w:rsidRPr="00D35247">
        <w:t>§ 13.</w:t>
      </w:r>
    </w:p>
    <w:p w:rsidR="00B55553" w:rsidRPr="00D35247" w:rsidRDefault="00B55553" w:rsidP="00B5555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</w:pPr>
      <w:r w:rsidRPr="00D35247">
        <w:t>Szkoła wspiera uczniów w odkrywaniu i rozwijaniu zainteresowań oraz uzdolnień poprzez:</w:t>
      </w:r>
    </w:p>
    <w:p w:rsidR="00B55553" w:rsidRPr="00D35247" w:rsidRDefault="00B55553" w:rsidP="00B555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</w:pPr>
      <w:r w:rsidRPr="00D35247">
        <w:t xml:space="preserve"> stymulowanie aktywności i kreatywności;</w:t>
      </w:r>
    </w:p>
    <w:p w:rsidR="00B55553" w:rsidRPr="00D35247" w:rsidRDefault="00B55553" w:rsidP="00B55553">
      <w:pPr>
        <w:numPr>
          <w:ilvl w:val="0"/>
          <w:numId w:val="9"/>
        </w:numPr>
        <w:spacing w:line="360" w:lineRule="auto"/>
        <w:ind w:left="1133"/>
      </w:pPr>
      <w:r w:rsidRPr="00D35247">
        <w:t xml:space="preserve"> budowanie wiary we własne umiejętności i możliwości;</w:t>
      </w:r>
    </w:p>
    <w:p w:rsidR="00B55553" w:rsidRPr="00D35247" w:rsidRDefault="00B55553" w:rsidP="00B55553">
      <w:pPr>
        <w:numPr>
          <w:ilvl w:val="0"/>
          <w:numId w:val="9"/>
        </w:numPr>
        <w:spacing w:line="360" w:lineRule="auto"/>
        <w:ind w:left="1133"/>
      </w:pPr>
      <w:r w:rsidRPr="00D35247">
        <w:t>promowanie osiągnięć uczniów i nauczycieli;</w:t>
      </w:r>
    </w:p>
    <w:p w:rsidR="00B55553" w:rsidRPr="00D35247" w:rsidRDefault="00B55553" w:rsidP="00B55553">
      <w:pPr>
        <w:numPr>
          <w:ilvl w:val="0"/>
          <w:numId w:val="9"/>
        </w:numPr>
        <w:spacing w:line="360" w:lineRule="auto"/>
        <w:ind w:left="1133"/>
      </w:pPr>
      <w:r w:rsidRPr="00D35247">
        <w:t>Szkolny Program Wspierania Uzdolnionych.</w:t>
      </w:r>
    </w:p>
    <w:p w:rsidR="00B55553" w:rsidRPr="00D35247" w:rsidRDefault="00B55553" w:rsidP="00B55553">
      <w:pPr>
        <w:spacing w:line="360" w:lineRule="auto"/>
      </w:pPr>
      <w:r w:rsidRPr="00D35247">
        <w:t>2.</w:t>
      </w:r>
      <w:r w:rsidRPr="00D35247">
        <w:tab/>
        <w:t xml:space="preserve">Uczeń zdolny w XXXIX LO to uczeń, którego cechuje wzmożona aktywność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i zainteresowanie otaczającym go światem w następujących obszarach: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1) społeczno - liderskim;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2) humanistycznym;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3) matematyczno-fizycznym;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4) przyrodniczym;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5) sportowym;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>6) artystycznym.</w:t>
      </w:r>
    </w:p>
    <w:p w:rsidR="00B55553" w:rsidRPr="00D35247" w:rsidRDefault="00B55553" w:rsidP="00B55553">
      <w:pPr>
        <w:spacing w:line="360" w:lineRule="auto"/>
      </w:pPr>
      <w:r w:rsidRPr="00D35247">
        <w:t xml:space="preserve">3.  </w:t>
      </w:r>
      <w:r w:rsidRPr="00D35247">
        <w:tab/>
        <w:t>Uczniowie mają możliwość: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"/>
        </w:tabs>
        <w:spacing w:line="360" w:lineRule="auto"/>
        <w:ind w:left="1133" w:hanging="424"/>
      </w:pPr>
      <w:r w:rsidRPr="00D35247">
        <w:t>rozwijania zainteresowań w ramach zajęć lekcyjnych;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"/>
        </w:tabs>
        <w:spacing w:line="360" w:lineRule="auto"/>
        <w:ind w:left="1133" w:hanging="424"/>
      </w:pPr>
      <w:r w:rsidRPr="00D35247">
        <w:t>rozwijanie zainteresowań w ramach zajęć pozalekcyjnych;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424"/>
      </w:pPr>
      <w:r w:rsidRPr="00D35247">
        <w:t>uzyskania od nauczycieli pomocy w przygotowaniu się do konkursów i olimpiad;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424"/>
      </w:pPr>
      <w:r w:rsidRPr="00D35247">
        <w:t>udziału w projektach edukacyjnych;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424"/>
      </w:pPr>
      <w:r w:rsidRPr="00D35247">
        <w:t>indywidualnej pracy na lekcji oraz indywidualnych zadań domowych;</w:t>
      </w:r>
    </w:p>
    <w:p w:rsidR="00B55553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424"/>
      </w:pPr>
      <w:r w:rsidRPr="00D35247">
        <w:lastRenderedPageBreak/>
        <w:t xml:space="preserve">realizowania indywidualnego programu lub toku </w:t>
      </w:r>
      <w:r>
        <w:t xml:space="preserve"> nauki  na  podstawie odrębnych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</w:pPr>
      <w:r w:rsidRPr="00D35247">
        <w:t>przepisów;</w:t>
      </w:r>
    </w:p>
    <w:p w:rsidR="00B55553" w:rsidRPr="00D35247" w:rsidRDefault="00B55553" w:rsidP="00B5555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3" w:hanging="424"/>
      </w:pPr>
      <w:r w:rsidRPr="00D35247">
        <w:t>bycia objętym szkolnym programem wspierania uzdolnionych.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4. </w:t>
      </w:r>
      <w:r w:rsidRPr="00D35247">
        <w:tab/>
        <w:t xml:space="preserve">Zajęcia, o których mowa w ust. 3 pkt  2 prowadzi się, w miarę posiadanych środków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finansowych i kadrowych szkoły,  po przeprowadzeniu wcześniejszej diagnozy potrzeb.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D35247">
        <w:t xml:space="preserve">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</w:pPr>
      <w:r w:rsidRPr="00D35247">
        <w:t>§ 14.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Szkoła zapewnia uczniom bezpieczne i higieniczne warunki nauki i opieki, w tym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szczególności: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4"/>
        <w:jc w:val="both"/>
      </w:pPr>
      <w:r w:rsidRPr="00D35247">
        <w:t>1) utrzymanie pomieszczeń szkolnych i wyposażenia w pełnej sprawności i czystości;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357"/>
        <w:jc w:val="both"/>
      </w:pPr>
      <w:r w:rsidRPr="00D35247">
        <w:t xml:space="preserve"> 2) dostosowanie planu zajęć szkolnych do zasad higieny pracy umysłowej;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357"/>
        <w:jc w:val="both"/>
      </w:pPr>
      <w:r w:rsidRPr="00D35247">
        <w:t xml:space="preserve"> 3) nieograniczony dostęp do wody pitnej;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357"/>
        <w:jc w:val="both"/>
      </w:pPr>
      <w:r w:rsidRPr="00D35247">
        <w:t xml:space="preserve"> 4) nieograniczony dostęp do środków czystości.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Szkoła dba o bezpieczeństwo uczniów i ochrania ich zdrowie od chwili wejścia do szkoły do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momentu jej opuszczenia.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3. </w:t>
      </w:r>
      <w:r w:rsidRPr="00D35247">
        <w:tab/>
        <w:t>Dyrektor decyduje o miejscu przebywania uczniów w czasie pobytu w szkole, a także o tym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jaka jest organizacja zajęć szkolnych.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>4.</w:t>
      </w:r>
      <w:r w:rsidRPr="00D35247">
        <w:tab/>
        <w:t>O bezpieczeństwo i ochronę zdrowia uczniów zobowiązani są dbać wszyscy pracownicy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 xml:space="preserve">szkoły, zgodnie z zakresem obowiązków na poszczególnych stanowiskach pracy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indywidualnym zakresem zadań odpowiedzialności i uprawnień.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5. </w:t>
      </w:r>
      <w:r w:rsidRPr="00D35247">
        <w:tab/>
        <w:t xml:space="preserve">Dyrektor we współpracy z radą pedagogiczną i radą rodziców, w drodze zarządzenia, określi </w:t>
      </w:r>
      <w:r w:rsidRPr="00D35247">
        <w:tab/>
        <w:t>warunki zapewnienia uczniom bezpieczeństwa w czasie pobytu w szkole z uwzględnieniem: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1) zasad sprawowania opieki nad uczniami w czasie zajęć obowiązkowych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 w:rsidRPr="00D35247">
        <w:t>z uwzględnieniem opieki nad uczniami, którzy nie korzystają z zajęć ujętych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 w:rsidRPr="00D35247">
        <w:t>w tygodniowym rozkładzie zajęć;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2) zasad sprawowania opieki nad uczniami w czasie przerw w zajęciach szkolnych oraz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 w:rsidRPr="00D35247">
        <w:t>przed zajęciami szkolnymi;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3) zasad sprawowania opieki nad uczniami w czasie zajęć pozalekcyjnych.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6. </w:t>
      </w:r>
      <w:r w:rsidRPr="00D35247">
        <w:tab/>
        <w:t xml:space="preserve">Zasady opieki nad uczniami w czasie wyjść, wycieczek, imprez pozaszkolnych, imprez </w:t>
      </w:r>
      <w:r w:rsidRPr="00D35247">
        <w:tab/>
      </w:r>
      <w:r w:rsidRPr="00D35247">
        <w:tab/>
        <w:t>turystycznych określa zarządzenie dyrektora opracowane wg  odrębnych  przepisów.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7. </w:t>
      </w:r>
      <w:r w:rsidRPr="00D35247">
        <w:tab/>
        <w:t xml:space="preserve">Elementem wspomagającym działania szkoły w zapewnieniu uczniom i pracownikom </w:t>
      </w:r>
      <w:r w:rsidRPr="00D35247">
        <w:tab/>
      </w:r>
      <w:r w:rsidRPr="00D35247">
        <w:tab/>
        <w:t>szkoły bezpieczeństwa jest system monitoringu wizyjnego.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8. </w:t>
      </w:r>
      <w:r w:rsidRPr="00D35247">
        <w:tab/>
        <w:t xml:space="preserve">Zasady organizacji monitoringu wizyjnego, w tym zasady udostępniania jego nagrań, </w:t>
      </w:r>
      <w:r w:rsidRPr="00D35247">
        <w:tab/>
      </w:r>
      <w:r w:rsidRPr="00D35247">
        <w:tab/>
        <w:t>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lastRenderedPageBreak/>
        <w:t xml:space="preserve">9. </w:t>
      </w:r>
      <w:r w:rsidRPr="00D35247">
        <w:tab/>
        <w:t xml:space="preserve">Komisja ds. bezpieczeństwa i higieny pracy szkoły, monitoruje stan bezpieczeństwa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 xml:space="preserve">i higieny pracy szkoły, w tym przestrzegania zasad ochrony i promocji zdrowia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 xml:space="preserve">w środowisku </w:t>
      </w:r>
      <w:r w:rsidRPr="00D35247">
        <w:tab/>
        <w:t xml:space="preserve">szkolnym, a także integruje działania wszystkich podmiotów szkolnych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i środowiska lokalnego w tym zakresie.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10. </w:t>
      </w:r>
      <w:r w:rsidRPr="00D35247">
        <w:tab/>
        <w:t xml:space="preserve">Szkoła nie ponosi odpowiedzialności materialnej za przyniesiony przez ucznia sprzęt </w:t>
      </w:r>
      <w:r w:rsidRPr="00D35247">
        <w:tab/>
      </w:r>
      <w:r w:rsidRPr="00D35247">
        <w:tab/>
        <w:t>elektroniczny, telefony komórkowe i inne wartościowe rzeczy.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211" w:hanging="367"/>
        <w:jc w:val="center"/>
      </w:pPr>
      <w:r w:rsidRPr="00D35247">
        <w:t>§ 15.</w:t>
      </w:r>
    </w:p>
    <w:p w:rsidR="00B55553" w:rsidRPr="00D35247" w:rsidRDefault="00B55553" w:rsidP="00B5555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  <w:tab w:val="left" w:pos="433"/>
        </w:tabs>
        <w:spacing w:line="360" w:lineRule="auto"/>
        <w:ind w:left="283" w:hanging="283"/>
      </w:pPr>
      <w:r w:rsidRPr="00D35247">
        <w:tab/>
      </w:r>
      <w:r w:rsidRPr="00D35247">
        <w:tab/>
        <w:t>W szkole funkcjonuje gabinet profilaktyki zdrowotnej i pomocy przedlekarskiej.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2. </w:t>
      </w:r>
      <w:r w:rsidRPr="00D35247">
        <w:tab/>
        <w:t xml:space="preserve">Wymagania stawiane szkolnym gabinetom profilaktyki zdrowotnej i pomocy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przedlekarskiej, w tym standard wyposażenia oraz warunki realizacji świadczeń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gwarantowanych pielęgniarki szkolnej, 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3. </w:t>
      </w:r>
      <w:r w:rsidRPr="00D35247">
        <w:tab/>
        <w:t xml:space="preserve">Uczniowi uskarżającemu się na dolegliwości zdrowotne pomocy udziela pielęgniarka, a pod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jej nieobecność pracownicy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4.</w:t>
      </w:r>
      <w:r w:rsidRPr="00D35247">
        <w:tab/>
        <w:t>Pracownicy szkoły są przeszkoleni w zakresie udzielania pierwszej pomocy.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5. </w:t>
      </w:r>
      <w:r w:rsidRPr="00D35247">
        <w:tab/>
        <w:t xml:space="preserve">O każdym przypadku wymagającym interwencji przedlekarskiej i lekarskiej niezwłocznie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informuje się rodziców.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6. </w:t>
      </w:r>
      <w:r w:rsidRPr="00D35247">
        <w:tab/>
        <w:t xml:space="preserve">Dyrektor w porozumieniu z radą rodziców, w drodze zarządzenia, określa tryb postępowania </w:t>
      </w:r>
      <w:r w:rsidRPr="00D35247">
        <w:tab/>
        <w:t xml:space="preserve">w sytuacjach wymagających udzielenia uczniom interwencji przedlekarskiej i lekarskiej w </w:t>
      </w:r>
      <w:r w:rsidRPr="00D35247">
        <w:tab/>
        <w:t>szkole, a także tryb postępowania w sytuacjach kryzysowych.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-267" w:firstLine="33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-267" w:firstLine="33"/>
        <w:jc w:val="center"/>
        <w:rPr>
          <w:b/>
        </w:rPr>
      </w:pPr>
      <w:r w:rsidRPr="00D35247">
        <w:rPr>
          <w:b/>
        </w:rPr>
        <w:t>Rozdział 3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-267" w:firstLine="33"/>
        <w:jc w:val="center"/>
        <w:rPr>
          <w:b/>
        </w:rPr>
      </w:pPr>
      <w:r w:rsidRPr="00D35247">
        <w:rPr>
          <w:b/>
        </w:rPr>
        <w:t>Organy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-11" w:firstLine="33"/>
        <w:jc w:val="center"/>
      </w:pPr>
      <w:r w:rsidRPr="00D35247">
        <w:t>§ 16.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line="360" w:lineRule="auto"/>
        <w:ind w:left="-11" w:firstLine="33"/>
      </w:pPr>
      <w:r w:rsidRPr="00D35247">
        <w:tab/>
        <w:t>Organami szkoły są:</w:t>
      </w:r>
    </w:p>
    <w:p w:rsidR="00B55553" w:rsidRPr="00D35247" w:rsidRDefault="00B55553" w:rsidP="00B555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8"/>
        </w:tabs>
        <w:spacing w:line="360" w:lineRule="auto"/>
      </w:pPr>
      <w:r w:rsidRPr="00D35247">
        <w:t>dyrektor;</w:t>
      </w:r>
    </w:p>
    <w:p w:rsidR="00B55553" w:rsidRPr="00D35247" w:rsidRDefault="00B55553" w:rsidP="00B555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8"/>
        </w:tabs>
        <w:spacing w:line="360" w:lineRule="auto"/>
      </w:pPr>
      <w:r w:rsidRPr="00D35247">
        <w:t>rada pedagogiczna;</w:t>
      </w:r>
    </w:p>
    <w:p w:rsidR="00B55553" w:rsidRPr="00D35247" w:rsidRDefault="00B55553" w:rsidP="00B555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8"/>
        </w:tabs>
        <w:spacing w:line="360" w:lineRule="auto"/>
      </w:pPr>
      <w:r w:rsidRPr="00D35247">
        <w:t>rada rodziców;</w:t>
      </w:r>
    </w:p>
    <w:p w:rsidR="00B55553" w:rsidRPr="00D35247" w:rsidRDefault="00B55553" w:rsidP="00B5555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8"/>
        </w:tabs>
        <w:spacing w:line="360" w:lineRule="auto"/>
      </w:pPr>
      <w:r w:rsidRPr="00D35247">
        <w:t>samorząd uczniowski.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ind w:left="-11" w:firstLine="33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ind w:left="-11" w:firstLine="33"/>
        <w:jc w:val="center"/>
      </w:pPr>
      <w:r w:rsidRPr="00D35247">
        <w:t>§ 17.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ind w:left="-11" w:firstLine="33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line="360" w:lineRule="auto"/>
        <w:ind w:left="-11" w:firstLine="33"/>
      </w:pPr>
      <w:r w:rsidRPr="00D35247">
        <w:t xml:space="preserve">1. </w:t>
      </w:r>
      <w:r w:rsidRPr="00D35247">
        <w:tab/>
        <w:t>Dyrektor jest jednoosobowym organem wykonawczym szkoły i reprezentuje ją na zewnątrz.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2. </w:t>
      </w:r>
      <w:r w:rsidRPr="00D35247">
        <w:tab/>
        <w:t xml:space="preserve">Dyrektor wykonuje obowiązki, a także posiada uprawnienia określone w odrębnych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lastRenderedPageBreak/>
        <w:t>przepisach dla:</w:t>
      </w:r>
    </w:p>
    <w:p w:rsidR="00B55553" w:rsidRPr="00D35247" w:rsidRDefault="00B55553" w:rsidP="00B5555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kierownika jednostki organizacyjnej o charakterze prawnym zakładu administracyjnego,   </w:t>
      </w:r>
    </w:p>
    <w:p w:rsidR="00B55553" w:rsidRPr="00D35247" w:rsidRDefault="00B55553" w:rsidP="00B5555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którym zarządza;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856"/>
        </w:tabs>
        <w:spacing w:line="360" w:lineRule="auto"/>
        <w:ind w:left="1928" w:hanging="1219"/>
      </w:pPr>
      <w:r w:rsidRPr="00D35247">
        <w:t xml:space="preserve">2) kierownika jednostki budżetowej, w której odpowiada za całość gospodarki finansowej;  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3" w:hanging="144"/>
      </w:pPr>
      <w:r w:rsidRPr="00D35247">
        <w:t>3) organu administracji publicznej w sprawach wydaw</w:t>
      </w:r>
      <w:r>
        <w:t>ania decyzji administracyjnych,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3" w:hanging="144"/>
      </w:pPr>
      <w:r w:rsidRPr="00D35247">
        <w:t>postanowień i zaświadczeń oraz innych oddziały</w:t>
      </w:r>
      <w:r>
        <w:t>wań administracyjno-prawnych na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3" w:hanging="144"/>
      </w:pPr>
      <w:r w:rsidRPr="00D35247">
        <w:t>podstawie odrębnych przepisów;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8" w:hanging="1219"/>
      </w:pPr>
      <w:r w:rsidRPr="00D35247">
        <w:t>4) dyrektora publicznego XXXIX Liceum Ogólnokształcącego  im. Lotnictwa Polskiego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</w:pPr>
      <w:r w:rsidRPr="00D35247">
        <w:t>prowadzonego przez Miasto Stołeczne Warszawa;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8" w:hanging="1219"/>
      </w:pPr>
      <w:r w:rsidRPr="00D35247">
        <w:t xml:space="preserve">5) przewodniczącego Rady Pedagogicznej XXXIX Liceum Ogólnokształcącego im.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</w:pPr>
      <w:r w:rsidRPr="00D35247">
        <w:t>Lotnictwa Polskiego;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28" w:hanging="1219"/>
      </w:pPr>
      <w:r w:rsidRPr="00D35247">
        <w:t>6) organu nadzoru pedagogicznego dla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3. </w:t>
      </w:r>
      <w:r w:rsidRPr="00D35247">
        <w:tab/>
        <w:t xml:space="preserve">Szczegółowe kompetencje dyrektora określa ustawa oraz odrębne przepisy dotyczące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 xml:space="preserve">      obowiązków i uprawnień wymienionych w ust. 2.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4.  </w:t>
      </w:r>
      <w:r w:rsidRPr="00D35247">
        <w:tab/>
        <w:t>Dyrektor dąży do zapewnienia wysokiej jakości pracy szkoły i realizacji przypisanych jej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zadań.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5. </w:t>
      </w:r>
      <w:r w:rsidRPr="00D35247">
        <w:tab/>
        <w:t xml:space="preserve">Dyrektor przyjmuje skargi i wnioski dotyczące organizacji pracy szkoły przekazane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na piśmie, drogą elektroniczną lub złożone ustnie do protokołu.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6. </w:t>
      </w:r>
      <w:r w:rsidRPr="00D35247">
        <w:tab/>
        <w:t>Dyrektor  jako  administrator danych osobowych uczniów, rodziców, pracowników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 xml:space="preserve">      i współpracowników, dba o celowe przetwarzanie tych danych, zgodnie z odrębnymi przepisami, a w szczególności zatwierdza i wdraża odpowiednie środki techniczne i organizacyjne, aby przetwarzanie odbywało się zgodnie  z prawem.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7.  </w:t>
      </w:r>
      <w:r w:rsidRPr="00D35247">
        <w:tab/>
        <w:t>Dyrektor może uchylić regulaminy organów szkoły, jeśli ich zapisy są niezgodne ze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 xml:space="preserve">      statutem szkoły.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after="120" w:line="360" w:lineRule="auto"/>
        <w:ind w:left="-267" w:firstLine="33"/>
        <w:jc w:val="center"/>
      </w:pPr>
      <w:r w:rsidRPr="00D35247">
        <w:tab/>
        <w:t>§ 18.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67"/>
          <w:tab w:val="left" w:pos="78"/>
        </w:tabs>
        <w:spacing w:line="360" w:lineRule="auto"/>
        <w:ind w:left="56" w:firstLine="32"/>
      </w:pPr>
      <w:r w:rsidRPr="00D35247">
        <w:t xml:space="preserve">Podczas nieobecności w pracy dyrektora jego uprawnienia i obowiązki przejmuje wicedyrektor,    a w przypadku jego nieobecności kolejne osoby, o których mowa w zarządzeniu dyrektora określającym uprawnienia i obowiązki osób, które sprawować będą zastępstwo.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-533" w:firstLine="522"/>
        <w:jc w:val="center"/>
      </w:pPr>
      <w:r w:rsidRPr="00D35247">
        <w:t xml:space="preserve"> § 19.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-533" w:firstLine="522"/>
      </w:pPr>
      <w:r w:rsidRPr="00D35247">
        <w:t xml:space="preserve">1. </w:t>
      </w:r>
      <w:r w:rsidRPr="00D35247">
        <w:tab/>
        <w:t xml:space="preserve">Rada pedagogiczna jest kolegialnym organem szkoły w zakresie realizacji statutowych </w:t>
      </w:r>
      <w:r w:rsidRPr="00D35247">
        <w:tab/>
      </w:r>
      <w:r w:rsidRPr="00D35247">
        <w:tab/>
      </w:r>
      <w:r w:rsidRPr="00D35247">
        <w:tab/>
        <w:t xml:space="preserve">zadań szkoły dotyczących kształcenia, wychowania i opieki.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2. </w:t>
      </w:r>
      <w:r w:rsidRPr="00D35247">
        <w:tab/>
        <w:t>Kompetencje stanowiące i opiniujące rady pedagogicznej określa ustawa.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 xml:space="preserve">3. </w:t>
      </w:r>
      <w:r w:rsidRPr="00D35247">
        <w:tab/>
        <w:t xml:space="preserve">Rada pedagogiczna działa na podstawie „Regulaminu Rady Pedagogicznej XXXIX Liceum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lastRenderedPageBreak/>
        <w:t>Ogólnokształcącego im. Lotnictwa Polskiego”, który określa: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1) organizację zebrań;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2) sposób powiadomienia członków rady o terminie i porządku zebrania;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3) sposób dokumentowania działań rady;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4) wykaz spraw, w których przeprowadza się głosowanie tajne.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 w:rsidRPr="00D35247">
        <w:tab/>
        <w:t>4.</w:t>
      </w:r>
      <w:r w:rsidRPr="00D35247">
        <w:tab/>
        <w:t>Rada pedagogiczna realizuje kompetencje rady szkoły określone w ustawie.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D35247">
        <w:t>§ 20.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>Rada rodziców jest kolegialnym organem szkoły, reprezentującym ogół rodziców w danym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roku szkolnym.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>2.</w:t>
      </w:r>
      <w:r w:rsidRPr="00D35247">
        <w:tab/>
      </w:r>
      <w:r w:rsidRPr="00D35247">
        <w:tab/>
        <w:t>Reprezentantami rodziców poszczególnych oddziałów są rady oddziałowe rodziców.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 xml:space="preserve">3. </w:t>
      </w:r>
      <w:r w:rsidRPr="00D35247">
        <w:tab/>
      </w:r>
      <w:r w:rsidRPr="00D35247">
        <w:tab/>
        <w:t>Wewnętrzną strukturę rady rodziców, tryb jej pracy oraz szczegółowy sposób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>przeprowadzania wyborów określa „Regulamin Rady Rodziców  XXXIX Liceum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>Ogólnokształcącego im. Lotnictwa Polskiego”.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 xml:space="preserve">4. </w:t>
      </w:r>
      <w:r w:rsidRPr="00D35247">
        <w:tab/>
      </w:r>
      <w:r w:rsidRPr="00D35247">
        <w:tab/>
        <w:t xml:space="preserve">Rada rodziców tworzy warunki współdziałania rodziców z nauczycielami we wszystkich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>działaniach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 xml:space="preserve">5. </w:t>
      </w:r>
      <w:r w:rsidRPr="00D35247">
        <w:tab/>
      </w:r>
      <w:r w:rsidRPr="00D35247">
        <w:tab/>
        <w:t>Kompetencje stanowiące i opiniujące rady rodziców określa ustawa.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 xml:space="preserve">6. </w:t>
      </w:r>
      <w:r w:rsidRPr="00D35247">
        <w:tab/>
      </w:r>
      <w:r w:rsidRPr="00D35247">
        <w:tab/>
        <w:t>Rada rodziców w porozumieniu z radą pedagogiczną dokonuje diagnozy potrzeb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>i problemów występujących w danej społeczności szkolnej, uchwala program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 xml:space="preserve">wychowawczo-profilaktyczny szkoły i występuje z wnioskiem do dyrektora o jego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>aktualizację.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both"/>
      </w:pPr>
      <w:r w:rsidRPr="00D35247">
        <w:t xml:space="preserve">7. </w:t>
      </w:r>
      <w:r w:rsidRPr="00D35247">
        <w:tab/>
      </w:r>
      <w:r w:rsidRPr="00D35247">
        <w:tab/>
        <w:t xml:space="preserve">Szkoła zapewnia radzie rodziców wyposażenie niezbędne do dokumentowania jej działania,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</w:pPr>
      <w:r w:rsidRPr="00D35247">
        <w:t xml:space="preserve">dostęp do kontaktu z rodzicami przez dziennik elektroniczny oraz miejsce na stronie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  <w:jc w:val="both"/>
        <w:rPr>
          <w:i/>
        </w:rPr>
      </w:pPr>
      <w:r w:rsidRPr="00D35247">
        <w:t>internetowej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 xml:space="preserve">8. </w:t>
      </w:r>
      <w:r w:rsidRPr="00D35247">
        <w:tab/>
        <w:t>Dokumentacja działania rady rodziców jest przechowywana w szkole.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 w:hanging="502"/>
        <w:jc w:val="center"/>
      </w:pPr>
    </w:p>
    <w:p w:rsidR="00B55553" w:rsidRPr="00D35247" w:rsidRDefault="00B55553" w:rsidP="00B55553">
      <w:pPr>
        <w:spacing w:line="360" w:lineRule="auto"/>
        <w:ind w:left="502"/>
        <w:jc w:val="center"/>
      </w:pPr>
      <w:r w:rsidRPr="00D35247">
        <w:t>§ 21.</w:t>
      </w:r>
    </w:p>
    <w:p w:rsidR="00B55553" w:rsidRPr="00D35247" w:rsidRDefault="00B55553" w:rsidP="00B55553">
      <w:pPr>
        <w:numPr>
          <w:ilvl w:val="0"/>
          <w:numId w:val="17"/>
        </w:numPr>
        <w:tabs>
          <w:tab w:val="left" w:pos="0"/>
          <w:tab w:val="left" w:pos="44"/>
        </w:tabs>
        <w:spacing w:line="360" w:lineRule="auto"/>
        <w:ind w:left="283"/>
      </w:pPr>
      <w:r w:rsidRPr="00D35247">
        <w:tab/>
        <w:t>Samorząd uczniowski jest kolegialnym organem szkoły reprezentującym ogół uczniów.</w:t>
      </w:r>
    </w:p>
    <w:p w:rsidR="00B55553" w:rsidRPr="00D35247" w:rsidRDefault="00B55553" w:rsidP="00B55553">
      <w:pPr>
        <w:numPr>
          <w:ilvl w:val="0"/>
          <w:numId w:val="17"/>
        </w:numPr>
        <w:tabs>
          <w:tab w:val="left" w:pos="0"/>
          <w:tab w:val="left" w:pos="44"/>
        </w:tabs>
        <w:spacing w:line="360" w:lineRule="auto"/>
        <w:ind w:left="283"/>
      </w:pPr>
      <w:r w:rsidRPr="00D35247">
        <w:tab/>
        <w:t>Reprezentantami ogółu są wybierane na dany rok szkolny:</w:t>
      </w:r>
    </w:p>
    <w:p w:rsidR="00B55553" w:rsidRPr="00D35247" w:rsidRDefault="00B55553" w:rsidP="00B55553">
      <w:pPr>
        <w:tabs>
          <w:tab w:val="left" w:pos="-144"/>
        </w:tabs>
        <w:spacing w:line="360" w:lineRule="auto"/>
        <w:ind w:left="502"/>
      </w:pPr>
      <w:r w:rsidRPr="00D35247">
        <w:tab/>
        <w:t xml:space="preserve">1) trzyosobowe samorządy klasowe wyłaniane na zebraniach poszczególnych oddziałów                       </w:t>
      </w:r>
      <w:r w:rsidRPr="00D35247">
        <w:tab/>
        <w:t>we wrześniu;</w:t>
      </w:r>
    </w:p>
    <w:p w:rsidR="00B55553" w:rsidRPr="00D35247" w:rsidRDefault="00B55553" w:rsidP="00B55553">
      <w:pPr>
        <w:tabs>
          <w:tab w:val="left" w:pos="-144"/>
        </w:tabs>
        <w:spacing w:line="360" w:lineRule="auto"/>
        <w:ind w:left="502"/>
      </w:pPr>
      <w:r w:rsidRPr="00D35247">
        <w:tab/>
        <w:t>2) trzyosobowy zarząd samorządu uczniowskiego.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3. </w:t>
      </w:r>
      <w:r w:rsidRPr="00D35247">
        <w:tab/>
        <w:t xml:space="preserve">Zasady wybierania i działania samorządu uczniowskiego określa „Regulamin Samorządu </w:t>
      </w:r>
      <w:r w:rsidRPr="00D35247">
        <w:tab/>
        <w:t xml:space="preserve">Uczniowskiego XXXIX Liceum Ogólnokształcącego im. Lotnictwa Polskiego w </w:t>
      </w:r>
      <w:r w:rsidRPr="00D35247">
        <w:tab/>
      </w:r>
      <w:r w:rsidRPr="00D35247">
        <w:tab/>
        <w:t xml:space="preserve">Warszawie” uchwalony przez ogół uczniów w głosowaniu równym, tajnym i powszechnym, </w:t>
      </w:r>
      <w:r w:rsidRPr="00D35247">
        <w:lastRenderedPageBreak/>
        <w:tab/>
        <w:t>który nie może być sprzeczny z postanowieniami niniejszego Statutu.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4. </w:t>
      </w:r>
      <w:r w:rsidRPr="00D35247">
        <w:tab/>
        <w:t xml:space="preserve">Samorząd uczniowski stoi na straży przestrzegania praw uczniów w szkole, inicjuje </w:t>
      </w:r>
      <w:r w:rsidRPr="00D35247">
        <w:tab/>
      </w:r>
      <w:r w:rsidRPr="00D35247">
        <w:tab/>
        <w:t xml:space="preserve">działania służące wsparciu uczniów i rozwiązywaniu ich problemów, tworzy warunki ich </w:t>
      </w:r>
      <w:r w:rsidRPr="00D35247">
        <w:tab/>
        <w:t xml:space="preserve">współdziałania z nauczycielami i rodzicami oraz opiniuje w sprawach dotyczących życia </w:t>
      </w:r>
      <w:r w:rsidRPr="00D35247">
        <w:tab/>
        <w:t xml:space="preserve">szkolnego, takich jak: organizowanie działalności kulturalnej, rozrywkowej na terenie </w:t>
      </w:r>
      <w:r w:rsidRPr="00D35247">
        <w:tab/>
      </w:r>
      <w:r w:rsidRPr="00D35247">
        <w:tab/>
        <w:t>szkoły zgodnie z własnymi potrzebami i możliwościami organizacyjnymi.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5. </w:t>
      </w:r>
      <w:r w:rsidRPr="00D35247">
        <w:tab/>
        <w:t>Szczegółowe uprawnienia samorządu uczniowskiego określa ustawa.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 xml:space="preserve">6. </w:t>
      </w:r>
      <w:r w:rsidRPr="00D35247">
        <w:tab/>
        <w:t xml:space="preserve">Samorząd uczniowski działa pod opieką nauczyciela opiekuna samorządu uczniowskiego, </w:t>
      </w:r>
      <w:r w:rsidRPr="00D35247">
        <w:tab/>
        <w:t xml:space="preserve">wybranego przez ogół uczniów szkoły na warunkach określonych w “Regulaminie </w:t>
      </w:r>
      <w:r w:rsidRPr="00D35247">
        <w:tab/>
      </w:r>
      <w:r w:rsidRPr="00D35247">
        <w:tab/>
        <w:t xml:space="preserve">samorządu uczniowskiego”.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7. </w:t>
      </w:r>
      <w:r w:rsidRPr="00D35247">
        <w:tab/>
        <w:t xml:space="preserve">Dyrektor zarządzeniem określi termin wyboru opiekuna samorządu uczniowskiego oraz </w:t>
      </w:r>
      <w:r w:rsidRPr="00D35247">
        <w:tab/>
        <w:t>zakres jego obowiązków, uprawnień i kompetencji nie później niż do końca września.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spacing w:line="360" w:lineRule="auto"/>
        <w:ind w:left="502" w:hanging="502"/>
        <w:jc w:val="center"/>
      </w:pPr>
      <w:r w:rsidRPr="00D35247">
        <w:t>§ 22.</w:t>
      </w:r>
    </w:p>
    <w:p w:rsidR="00B55553" w:rsidRPr="00D35247" w:rsidRDefault="00B55553" w:rsidP="00B5555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Organy szkoły działają samodzielnie na podstawie i w granicach prawa.</w:t>
      </w:r>
    </w:p>
    <w:p w:rsidR="00B55553" w:rsidRPr="00D35247" w:rsidRDefault="00B55553" w:rsidP="00B5555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Działalność organów szkoły jest jawna, o ile odrębne przepisy nie stanowią inaczej.</w:t>
      </w:r>
    </w:p>
    <w:p w:rsidR="00B55553" w:rsidRPr="00D35247" w:rsidRDefault="00B55553" w:rsidP="00B5555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Organy tworzą warunki do współpracy opartej na wzajemnym szacunku i zaufaniu.</w:t>
      </w:r>
    </w:p>
    <w:p w:rsidR="00B55553" w:rsidRPr="00D35247" w:rsidRDefault="00B55553" w:rsidP="00B5555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Dyrektor w drodze zarządzenia określa zasady przekazywania informacji pomiędzy </w:t>
      </w:r>
      <w:r w:rsidRPr="00D35247">
        <w:tab/>
      </w:r>
      <w:r w:rsidRPr="00D35247">
        <w:tab/>
        <w:t xml:space="preserve">organami szkoły, z uwzględnieniem sposobu wewnętrznego publikowania uchwał organów </w:t>
      </w:r>
      <w:r w:rsidRPr="00D35247">
        <w:tab/>
        <w:t>kolegialnych szkoły, o ile ich treść jest jawna.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spacing w:line="360" w:lineRule="auto"/>
        <w:jc w:val="center"/>
      </w:pPr>
      <w:r w:rsidRPr="00D35247">
        <w:t>§ 23.</w:t>
      </w:r>
    </w:p>
    <w:p w:rsidR="00B55553" w:rsidRPr="00D35247" w:rsidRDefault="00B55553" w:rsidP="00B555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W przypadku zaistnienia konfliktu  między organami szkoły, obowiązkiem tych organów </w:t>
      </w:r>
      <w:r w:rsidRPr="00D35247">
        <w:tab/>
        <w:t xml:space="preserve">jest dążenie do jego rozstrzygnięcia w trybie negocjacji, w których udział biorą wyłącznie </w:t>
      </w:r>
      <w:r w:rsidRPr="00D35247">
        <w:tab/>
        <w:t>członkowie tych organów.</w:t>
      </w:r>
    </w:p>
    <w:p w:rsidR="00B55553" w:rsidRPr="00D35247" w:rsidRDefault="00B55553" w:rsidP="00B555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Organy uczestniczące w negocjacjach zobowiązane są do sporządzenia protokołu  ze </w:t>
      </w:r>
      <w:r w:rsidRPr="00D35247">
        <w:tab/>
      </w:r>
      <w:r w:rsidRPr="00D35247">
        <w:tab/>
        <w:t>spotkania negocjacyjnego.</w:t>
      </w:r>
    </w:p>
    <w:p w:rsidR="00B55553" w:rsidRPr="00D35247" w:rsidRDefault="00B55553" w:rsidP="00B555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Sprawy sporne pomiędzy organami rozstrzyga dyrektor, o ile nie jest jedną ze stron </w:t>
      </w:r>
      <w:r w:rsidRPr="00D35247">
        <w:tab/>
      </w:r>
      <w:r w:rsidRPr="00D35247">
        <w:tab/>
        <w:t>konfliktu.</w:t>
      </w:r>
    </w:p>
    <w:p w:rsidR="00B55553" w:rsidRPr="00D35247" w:rsidRDefault="00B55553" w:rsidP="00B555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W przypadku, gdy dyrektor jest stroną konfliktu, to mediatorem sporu jest osoba wskazana </w:t>
      </w:r>
      <w:r w:rsidRPr="00D35247">
        <w:tab/>
        <w:t>przez organ niezaangażowany w konflikt, po zaakceptowaniu przez strony konfliktu.</w:t>
      </w:r>
    </w:p>
    <w:p w:rsidR="00B55553" w:rsidRPr="00D35247" w:rsidRDefault="00B55553" w:rsidP="00B555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W przypadku nierozstrzygnięcia sporu, dyrektor zawiadamia organ prowadzący szkołę.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  <w:jc w:val="center"/>
        <w:rPr>
          <w:b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  <w:jc w:val="center"/>
        <w:rPr>
          <w:b/>
        </w:rPr>
      </w:pPr>
      <w:r w:rsidRPr="00D35247">
        <w:rPr>
          <w:b/>
        </w:rPr>
        <w:lastRenderedPageBreak/>
        <w:t>Rozdział 4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  <w:jc w:val="center"/>
        <w:rPr>
          <w:b/>
        </w:rPr>
      </w:pPr>
      <w:r w:rsidRPr="00D35247">
        <w:rPr>
          <w:b/>
        </w:rPr>
        <w:t>Organizacja pracy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ind w:left="502" w:hanging="502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44"/>
        </w:tabs>
        <w:spacing w:line="360" w:lineRule="auto"/>
        <w:ind w:left="502" w:hanging="502"/>
        <w:jc w:val="center"/>
      </w:pPr>
      <w:r w:rsidRPr="00D35247">
        <w:t>§ 24.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Szkoła jest jednostką feryjną. Termin rozpoczynania i kończenia zajęć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dydaktyczno-wychowawczych, przerw świątecznych oraz ferii zimowych i letnich  określają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</w:pPr>
      <w:r w:rsidRPr="00D35247">
        <w:t xml:space="preserve">2. </w:t>
      </w:r>
      <w:r w:rsidRPr="00D35247">
        <w:tab/>
        <w:t xml:space="preserve">Dyrektor publikuje  na stronie internetowej szkoły kalendarz organizacji roku szkolnego,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</w:pPr>
      <w:r w:rsidRPr="00D35247">
        <w:t xml:space="preserve">w tym wykaz dodatkowych dni wolnych od zajęć dydaktycznych, pierwszego dnia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502"/>
      </w:pPr>
      <w:r w:rsidRPr="00D35247">
        <w:t>każdego roku szkolnego.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3.</w:t>
      </w:r>
      <w:r w:rsidRPr="00D35247">
        <w:tab/>
        <w:t>Podstawową formą pracy szkoły są zajęcia dydaktyczno-wychowawcze realizowane 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>w systemie klasowo-lekcyjnym prowadzone pięć dni w tygodniu od poniedziałku do piątku.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4. </w:t>
      </w:r>
      <w:r w:rsidRPr="00D35247">
        <w:tab/>
        <w:t>Zajęcia dydaktyczno-wychowawcze rozpoczynają się o godz. 8.00.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5. </w:t>
      </w:r>
      <w:r w:rsidRPr="00D35247">
        <w:tab/>
        <w:t>Podstawową jednostką organizacyjną szkoły jest oddział.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 xml:space="preserve">6. </w:t>
      </w:r>
      <w:r w:rsidRPr="00D35247">
        <w:tab/>
        <w:t xml:space="preserve">Oddziałem opiekuje się  nauczyciel wychowawca, a w jego zastępstwie osoba wyznaczona przez dyrektora.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7.</w:t>
      </w:r>
      <w:r w:rsidRPr="00D35247">
        <w:tab/>
        <w:t>Zajęcia dydaktyczne prowadzone są w oddziałach, grupach oddziałowych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                       i  międzyoddziałowych, zespołach oraz indywidualnie.</w:t>
      </w:r>
    </w:p>
    <w:p w:rsidR="00B55553" w:rsidRPr="00D35247" w:rsidRDefault="00B55553" w:rsidP="00B55553">
      <w:pPr>
        <w:widowControl/>
        <w:spacing w:line="360" w:lineRule="auto"/>
      </w:pPr>
      <w:r w:rsidRPr="00D35247">
        <w:t>8.</w:t>
      </w:r>
      <w:r w:rsidRPr="00D35247">
        <w:tab/>
        <w:t xml:space="preserve">W uzgodnieniu z rodzicami, zajęcia dydaktyczno-wychowawcze mogą odbywać się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formie kilkudniowych wycieczek</w:t>
      </w:r>
      <w:r w:rsidRPr="00D35247">
        <w:rPr>
          <w:i/>
        </w:rPr>
        <w:t xml:space="preserve"> </w:t>
      </w:r>
      <w:r w:rsidRPr="00D35247">
        <w:t xml:space="preserve">lub w formie wyjazdowej: wyjazdów integracyjnych,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białej lub zielonej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9. </w:t>
      </w:r>
      <w:r w:rsidRPr="00D35247">
        <w:tab/>
        <w:t>Do organizacji  wycieczek zastosowanie mają odrębne przepisy.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W przypadku zawieszenia zajęć stacjonarnych na okres powyżej dwóch dni, dyrektor organizuje zajęcia  z wykorzystaniem metod i technik kształcenia na odległość nie później niż od trzeciego dnia zawieszenia zajęć.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Zajęcia zdalne realizowane są z wykorzystaniem: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1"/>
        </w:numPr>
        <w:spacing w:after="200" w:line="360" w:lineRule="auto"/>
      </w:pPr>
      <w:r w:rsidRPr="00D35247">
        <w:t>dziennika elektronicznego Librus;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1"/>
        </w:numPr>
        <w:spacing w:after="200" w:line="360" w:lineRule="auto"/>
      </w:pPr>
      <w:r w:rsidRPr="00D35247">
        <w:t>platformy Microsoft Teams;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1"/>
        </w:numPr>
        <w:spacing w:after="200" w:line="360" w:lineRule="auto"/>
      </w:pPr>
      <w:r w:rsidRPr="00D35247">
        <w:t>poczty służbowej Outlook;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1"/>
        </w:numPr>
        <w:spacing w:after="200" w:line="360" w:lineRule="auto"/>
      </w:pPr>
      <w:r w:rsidRPr="00D35247">
        <w:t>innych bezpłatnych portali edukacyjnych lub platform wskazanych przez nauczyciela.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Materiały niezbędne do realizacji zajęć są przekazywane uczniom przez platformę Microsoft Teams oraz/lub pocztę Outlook.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Lekcja on-line trwa 45 minut, a w ramach BHP nauczyciel powinien przeznaczyć jej część na wyznaczenie uczniom takiej pracy, która nie będzie wymagała aktywnego korzystania z monitorów ekranowych.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lastRenderedPageBreak/>
        <w:t>Uczestniczenie ucznia w lekcjach on-line zgodnie z podanym w dzienniku Librus planem lekcji w miarę możliwości technicznych jest obowiązkowe.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Potwierdzeniem uczestnictwa ucznia w zajęciach jest sprawdzenie listy obecności w dzienniku elektronicznym.</w:t>
      </w:r>
    </w:p>
    <w:p w:rsidR="00B55553" w:rsidRDefault="00B55553" w:rsidP="00B55553">
      <w:pPr>
        <w:pStyle w:val="Akapitzlist"/>
        <w:widowControl/>
        <w:numPr>
          <w:ilvl w:val="0"/>
          <w:numId w:val="42"/>
        </w:numPr>
        <w:spacing w:after="200" w:line="360" w:lineRule="auto"/>
        <w:ind w:hanging="720"/>
      </w:pPr>
      <w:r w:rsidRPr="00D35247">
        <w:t>Brany jest pod uwagę dostęp ucznia do urządzeń telekomunikacyjnych.</w:t>
      </w:r>
    </w:p>
    <w:p w:rsidR="00B55553" w:rsidRPr="00D35247" w:rsidRDefault="00B55553" w:rsidP="00B55553">
      <w:pPr>
        <w:pStyle w:val="Akapitzlist"/>
        <w:widowControl/>
        <w:spacing w:after="200" w:line="360" w:lineRule="auto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35247">
        <w:t>§  25.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" w:hanging="56"/>
      </w:pPr>
      <w:r w:rsidRPr="00D35247">
        <w:t>1.</w:t>
      </w:r>
      <w:r w:rsidRPr="00D35247">
        <w:tab/>
        <w:t xml:space="preserve">Dyrektor na dany rok szkolny opracowuje organizację pracy szkoły z uwzględnieniem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76" w:hanging="55"/>
      </w:pPr>
      <w:r w:rsidRPr="00D35247">
        <w:t>danych zatwierdzonych w arkuszu organizacyjnym zgodnie z odrębnymi przepisami.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Organizacja pracy szkoły na dany rok szkolny zawiera w szczególności: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 </w:t>
      </w:r>
      <w:r w:rsidRPr="00D35247">
        <w:tab/>
        <w:t xml:space="preserve">1) przydział uczniów do danych oddziałów, grup i zespołów, dla których zaplanowano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zajęcia dydaktyczno-wychowawcze oraz przydział uczniów do zajęć rewalidacyjnych,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terapeutycznych, specjalistycznych  realizowanych indywidualnie;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2) przydział nauczycieli odpowiedzialnych za prowadzenie poszczególnych rodzajów zajęć,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o których mowa w pkt. 1; 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</w:t>
      </w:r>
      <w:r w:rsidRPr="00D35247">
        <w:tab/>
        <w:t>3) przydział wychowawców do oddziałów;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4) czas pracy biblioteki szkolnej;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  </w:t>
      </w:r>
      <w:r w:rsidRPr="00D35247">
        <w:tab/>
        <w:t>5) organizację pracy psychologów, pedagogów;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    </w:t>
      </w:r>
      <w:r w:rsidRPr="00D35247">
        <w:tab/>
        <w:t>6) organizację pracy pracowników administracji i obsługi;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    </w:t>
      </w:r>
      <w:r w:rsidRPr="00D35247">
        <w:tab/>
        <w:t>7) harmonogram dyżurów międzylekcyjnych nauczycieli;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>Podstawą organizacji pracy szkoły jest tygodniowy rozkład zajęć edukacyjnych,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uwzględniający wszystkie rodzaje  zajęć.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4. </w:t>
      </w:r>
      <w:r w:rsidRPr="00D35247">
        <w:tab/>
        <w:t xml:space="preserve">Dyrektor szkoły ustala długość przerw międzylekcyjnych.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35247">
        <w:t>§ 26.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Wewnątrzszkolny system doradztwa zawodowego to ogół działań podejmowanych przez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wszystkich nauczycieli,  mający na celu wsparcie uczniów w świadomym wyborze dalszego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rozwoju zawodowego oraz   kształcenia.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Wewnątrzszkolny system doradztwa zawodowego organizowany jest poprzez: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organizację grupowych obowiązkowych zajęć edukacyjnych;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2) udzielanie indywidualnych konsultacji uczniom  i rodzicom  w zakresie: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a) indywidualnych  predyspozycji i umiejętności oraz posiadanych zasobów ucznia,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 xml:space="preserve">b)  instytucji i organizacji wspierających funkcjonowanie osób niepełnosprawnością </w:t>
      </w:r>
      <w:r w:rsidRPr="00D35247">
        <w:tab/>
      </w:r>
      <w:r w:rsidRPr="00D35247">
        <w:tab/>
        <w:t xml:space="preserve"> w życiu zawodowym,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lastRenderedPageBreak/>
        <w:tab/>
      </w:r>
      <w:r w:rsidRPr="00D35247">
        <w:tab/>
        <w:t xml:space="preserve">c) regionalnym, krajowym i europejskim rynku pracy, prognozowanym </w:t>
      </w:r>
      <w:r w:rsidRPr="00D35247">
        <w:tab/>
      </w:r>
      <w:r w:rsidRPr="00D35247">
        <w:tab/>
      </w:r>
      <w:r w:rsidRPr="00D35247">
        <w:tab/>
      </w:r>
      <w:r w:rsidRPr="00D35247">
        <w:tab/>
        <w:t xml:space="preserve">zapotrzebowaniu rynku pracy, średnich zarobkach w poszczególnych branżach </w:t>
      </w:r>
      <w:r w:rsidRPr="00D35247">
        <w:tab/>
      </w:r>
      <w:r w:rsidRPr="00D35247">
        <w:tab/>
        <w:t xml:space="preserve">   </w:t>
      </w:r>
      <w:r w:rsidRPr="00D35247">
        <w:tab/>
        <w:t>oraz dostępnych stypendiach i systemach dofinansowania kształcenia,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</w:t>
      </w:r>
      <w:r w:rsidRPr="00D35247">
        <w:tab/>
      </w:r>
      <w:r w:rsidRPr="00D35247">
        <w:tab/>
        <w:t>d) dokonania wyboru dalszej ścieżki edukacyjno-zawodowej,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 xml:space="preserve">e) alternatywnych możliwościach kształcenia dla uczniów z problemami </w:t>
      </w:r>
      <w:r w:rsidRPr="00D35247">
        <w:tab/>
      </w:r>
      <w:r w:rsidRPr="00D35247">
        <w:tab/>
      </w:r>
      <w:r w:rsidRPr="00D35247">
        <w:tab/>
        <w:t xml:space="preserve">    </w:t>
      </w:r>
      <w:r w:rsidRPr="00D35247">
        <w:tab/>
        <w:t>emocjonalnymi i dla uczniów niedostosowanych społecznie.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>Plan działań szkoły w zakresie doradztwa zawodowego, na dany rok szkolny, opracowuje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nauczyciel prowadzący zajęcia z doradztwa zawodowego</w:t>
      </w:r>
      <w:r w:rsidRPr="00D35247">
        <w:rPr>
          <w:i/>
        </w:rPr>
        <w:t>.</w:t>
      </w:r>
      <w:r w:rsidRPr="00D35247">
        <w:t xml:space="preserve"> </w:t>
      </w:r>
      <w:r w:rsidRPr="00D35247">
        <w:tab/>
      </w: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35247">
        <w:t>§ 27.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Szkoła organizuje i realizuje działania w zakresie wolontariatu w celu zapoznania uczniów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z ideą wolontariatu, jaką jest dobrowolna i bezinteresowna pomoc innym.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Zadaniem organizacji i realizacji działań w zakresie wolontariatu jest rozwijanie u uczniów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</w:t>
      </w:r>
      <w:r w:rsidRPr="00D35247">
        <w:tab/>
        <w:t>postaw życzliwości i otwartości na potrzeby innych oraz sprzyjanie aktywnemu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uczestnictwu uczniów w życiu społecznym.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</w:pPr>
      <w:r w:rsidRPr="00D35247">
        <w:t xml:space="preserve">3. </w:t>
      </w:r>
      <w:r w:rsidRPr="00D35247">
        <w:tab/>
      </w:r>
      <w:r w:rsidRPr="00D35247">
        <w:tab/>
        <w:t xml:space="preserve">Cele i zadania z zakresu wolontariatu szkoła realizuje poprzez organizację koleżeńskiej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pomocy uczniowskiej na terenie szkoły oraz  poprzez koordynowanie udziału uczniów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w działaniach organizacji pozarządowych, instytucji i fundacji, których celem jest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kształtowanie świadomości obywatelskiej,  postaw demokratycznych, ochrona dóbr kultury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>i dziedzictwa narodowego oraz pomoc słabszym i wykluczonym.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</w:pPr>
      <w:r w:rsidRPr="00D35247">
        <w:t xml:space="preserve">4. </w:t>
      </w:r>
      <w:r w:rsidRPr="00D35247">
        <w:tab/>
      </w:r>
      <w:r w:rsidRPr="00D35247">
        <w:tab/>
        <w:t xml:space="preserve">Nawiązanie współpracy szkoły z organizacją pozarządową lub instytucją, w której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uczniowie będą wolontariuszami, odbywa się w porozumieniu z  radą rodziców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>i samorządem uczniowskim.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</w:pPr>
      <w:r w:rsidRPr="00D35247">
        <w:t xml:space="preserve">5. </w:t>
      </w:r>
      <w:r w:rsidRPr="00D35247">
        <w:tab/>
      </w:r>
      <w:r w:rsidRPr="00D35247">
        <w:tab/>
        <w:t xml:space="preserve">Działania uczniów z zakresu wolontariatu organizuje Opiekun Szkolnego Klubu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Wolontariatu, którego wybór, kadencję i obowiązki określają zapisy umieszczone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w Regulaminie Wolontariatu XXXIX Liceum Ogólnokształcącego im. Lotnictwa Polskiego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w Warszawie.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</w:pPr>
      <w:r w:rsidRPr="00D35247">
        <w:t xml:space="preserve">6. </w:t>
      </w:r>
      <w:r w:rsidRPr="00D35247">
        <w:tab/>
      </w:r>
      <w:r w:rsidRPr="00D35247">
        <w:tab/>
        <w:t xml:space="preserve">Udział uczniów niepełnoletnich w działaniach z zakresu wolontariatu, organizowanych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 xml:space="preserve">przez szkołę, wymaga zgody ich rodziców i odbywa się pod nadzorem nauczyciela -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  <w:jc w:val="both"/>
      </w:pPr>
      <w:r w:rsidRPr="00D35247">
        <w:t>Opiekuna Szkolnego Klubu Wolontariatu.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</w:pPr>
      <w:r w:rsidRPr="00D35247">
        <w:t>§ 28.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1. </w:t>
      </w:r>
      <w:r w:rsidRPr="00D35247">
        <w:tab/>
      </w:r>
      <w:r w:rsidRPr="00D35247">
        <w:tab/>
        <w:t xml:space="preserve">Biblioteka szkolna, zwana dalej „biblioteką”, jest pracownią pełniącą rolę szkolnego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centrum informacji oraz multimediów.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lastRenderedPageBreak/>
        <w:t xml:space="preserve">2. </w:t>
      </w:r>
      <w:r w:rsidRPr="00D35247">
        <w:tab/>
      </w:r>
      <w:r w:rsidRPr="00D35247">
        <w:tab/>
        <w:t xml:space="preserve">Czas pracy biblioteki ustala dyrektor w organizacji pracy szkoły na dany rok szkolny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z uwzględnieniem potrzeb uczniów i nauczycieli.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3. </w:t>
      </w:r>
      <w:r w:rsidRPr="00D35247">
        <w:tab/>
      </w:r>
      <w:r w:rsidRPr="00D35247">
        <w:tab/>
        <w:t xml:space="preserve">Z biblioteki mogą korzystać uczniowie, ich rodzice oraz pracownicy szkoły na zasadach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 xml:space="preserve">określonych w regulaminie działania biblioteki szkolnej, wprowadzonym zarządzeniem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4. </w:t>
      </w:r>
      <w:r w:rsidRPr="00D35247">
        <w:tab/>
      </w:r>
      <w:r w:rsidRPr="00D35247">
        <w:tab/>
        <w:t xml:space="preserve">Zbiorami biblioteki są dokumenty piśmiennicze (książki, czasopisma) i dokumenty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niepiśmiennicze (materiały audiowizualne, programy komputerowe).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5.  </w:t>
      </w:r>
      <w:r w:rsidRPr="00D35247">
        <w:tab/>
      </w:r>
      <w:r w:rsidRPr="00D35247">
        <w:tab/>
        <w:t>Biblioteka szkolna współpracuje 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ab/>
      </w:r>
      <w:r w:rsidRPr="00D35247">
        <w:tab/>
        <w:t>1) uczniami w zakresie: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a) rozbudzania i rozwijania indywidualnych zainteresowań czytelniczych uczniów,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b) pogłębiania i wyrabiania u uczniów nawyków czytania i samokształcenia,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 xml:space="preserve">c) rozbudzanie u uczniów szacunku do książki i odpowiedzialności za ich wspólne </w:t>
      </w:r>
      <w:r w:rsidRPr="00D35247">
        <w:tab/>
        <w:t>użytkowanie,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 xml:space="preserve">d) wyrabianie u uczniów  umiejętności prawidłowego korzystania z urządzeń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ab/>
        <w:t>multimedialnych  i  urządzeń informatycznych;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2) nauczycielami w zakresie: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a) udostępniania podręczników, literatury metodycznej i naukowej, zbiorów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 w:hanging="360"/>
      </w:pPr>
      <w:r w:rsidRPr="00D35247">
        <w:t>multimedialnych,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b) udzielania informacji na temat stanu czytelnictwa uczniów oraz wywiązywania się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 xml:space="preserve"> </w:t>
      </w:r>
      <w:r w:rsidRPr="00D35247">
        <w:tab/>
        <w:t xml:space="preserve">  </w:t>
      </w:r>
      <w:r w:rsidRPr="00D35247">
        <w:tab/>
        <w:t>z dbania o wspólne materiały biblioteczne;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3) rodzicami w zakresie: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a) wypożyczania książek popularno-naukowych,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b) udzielania informacji o stanie czytelnictwa uczniów oraz sposobie wywiązywania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 w:hanging="360"/>
      </w:pPr>
      <w:r w:rsidRPr="00D35247">
        <w:t>się z dbania o wspólne materiały biblioteczne,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ab/>
      </w:r>
      <w:r w:rsidRPr="00D35247">
        <w:tab/>
        <w:t>c) popularyzowania wiedzy pedagogiczno-psychologicznej.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6. </w:t>
      </w:r>
      <w:r w:rsidRPr="00D35247">
        <w:tab/>
      </w:r>
      <w:r w:rsidRPr="00D35247">
        <w:tab/>
        <w:t xml:space="preserve">Biblioteka współpracuje z pracownikami szkoły, rodzicami, innymi bibliotekami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 xml:space="preserve">instytucjami kulturalno-oświatowymi w zakresie organizacji lekcji bibliotecznych, wymiany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książek, materiałów edukacyjnych i zbiorów multimedialnych.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7. </w:t>
      </w:r>
      <w:r w:rsidRPr="00D35247">
        <w:tab/>
      </w:r>
      <w:r w:rsidRPr="00D35247">
        <w:tab/>
        <w:t xml:space="preserve">W ramach biblioteki funkcjonuje czytelnia, wyposażona  w wielostanowiskowe stanowiska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z dostępem do sieci internetowej oraz multimedialnych programów edukacyjnych.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</w:pPr>
      <w:r w:rsidRPr="00D35247">
        <w:t xml:space="preserve">8. </w:t>
      </w:r>
      <w:r w:rsidRPr="00D35247">
        <w:tab/>
      </w:r>
      <w:r w:rsidRPr="00D35247">
        <w:tab/>
        <w:t xml:space="preserve">Biblioteka nie rzadziej niż co cztery lata przeprowadza inwentaryzację zbiorów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360"/>
      </w:pPr>
      <w:r w:rsidRPr="00D35247">
        <w:t>bibliotecznych z uwzględnieniem  przepisów o bibliotekach.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 w:rsidRPr="00D35247">
        <w:rPr>
          <w:b/>
        </w:rPr>
        <w:lastRenderedPageBreak/>
        <w:t>Rozdział 5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 w:rsidRPr="00D35247">
        <w:rPr>
          <w:b/>
        </w:rPr>
        <w:t>Nauczyciele i pracownicy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ind w:left="360"/>
        <w:jc w:val="center"/>
      </w:pPr>
      <w:r w:rsidRPr="00D35247">
        <w:t>§ 29.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>W szkole zatrudnieni są nauczyciele oraz pracownicy niepedagogiczni.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Nauczycieli zatrudnia się na następujących stanowiskach pracy:</w:t>
      </w:r>
    </w:p>
    <w:p w:rsidR="00B55553" w:rsidRPr="00D35247" w:rsidRDefault="00B55553" w:rsidP="00B5555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  <w:ind w:left="1133"/>
      </w:pPr>
      <w:r w:rsidRPr="00D35247">
        <w:t>nauczyciel realizujący zadania edukacyjne;</w:t>
      </w:r>
    </w:p>
    <w:p w:rsidR="00B55553" w:rsidRPr="00D35247" w:rsidRDefault="00B55553" w:rsidP="00B5555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  <w:ind w:left="1133"/>
      </w:pPr>
      <w:r w:rsidRPr="00D35247">
        <w:t>pedagog szkolny;</w:t>
      </w:r>
    </w:p>
    <w:p w:rsidR="00B55553" w:rsidRPr="00D35247" w:rsidRDefault="00B55553" w:rsidP="00B5555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  <w:ind w:left="1133"/>
      </w:pPr>
      <w:r w:rsidRPr="00D35247">
        <w:t>psycholog szkolny;</w:t>
      </w:r>
    </w:p>
    <w:p w:rsidR="00B55553" w:rsidRPr="00D35247" w:rsidRDefault="00B55553" w:rsidP="00B5555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  <w:ind w:left="1133"/>
      </w:pPr>
      <w:r w:rsidRPr="00D35247">
        <w:t>doradca zawodowy;</w:t>
      </w:r>
    </w:p>
    <w:p w:rsidR="00B55553" w:rsidRPr="00D35247" w:rsidRDefault="00B55553" w:rsidP="00B5555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360" w:lineRule="auto"/>
        <w:ind w:left="1133"/>
      </w:pPr>
      <w:r w:rsidRPr="00D35247">
        <w:t>bibliotekarz.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>W szkole tworzy się funkcję nauczyciela:</w:t>
      </w:r>
    </w:p>
    <w:p w:rsidR="00B55553" w:rsidRPr="00D35247" w:rsidRDefault="00B55553" w:rsidP="00B5555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</w:pPr>
      <w:r w:rsidRPr="00D35247">
        <w:t>wychowawcy oddziału;</w:t>
      </w:r>
    </w:p>
    <w:p w:rsidR="00B55553" w:rsidRPr="00D35247" w:rsidRDefault="00B55553" w:rsidP="00B5555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</w:pPr>
      <w:r w:rsidRPr="00D35247">
        <w:t>opiekuna ucznia zdolnego.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4.</w:t>
      </w:r>
      <w:r w:rsidRPr="00D35247">
        <w:tab/>
        <w:t>Pracowników  niepedagogicznych zatrudnia się   na stanowiskach:</w:t>
      </w:r>
    </w:p>
    <w:p w:rsidR="00B55553" w:rsidRPr="00D35247" w:rsidRDefault="00B55553" w:rsidP="00B5555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08"/>
      </w:pPr>
      <w:r w:rsidRPr="00D35247">
        <w:t>pracownicy administracyjni;</w:t>
      </w:r>
    </w:p>
    <w:p w:rsidR="00B55553" w:rsidRPr="00D35247" w:rsidRDefault="00B55553" w:rsidP="00B5555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08"/>
      </w:pPr>
      <w:r w:rsidRPr="00D35247">
        <w:t>pracownicy obsługi.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5. </w:t>
      </w:r>
      <w:r w:rsidRPr="00D35247">
        <w:tab/>
        <w:t>W szkole tworzy się stanowisko wicedyrektora.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6. </w:t>
      </w:r>
      <w:r w:rsidRPr="00D35247">
        <w:tab/>
        <w:t>W szkole utworzono następujące stanowisko kierownicze: kierownik gospodarczy.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D35247">
        <w:t>§ 30.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 </w:t>
      </w:r>
      <w:r w:rsidRPr="00D35247">
        <w:tab/>
        <w:t>Nauczyciel realizuje dydaktyczne, wychowawcze i opiekuńcze zadania szkoły, zgodnie z jej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charakterem określonym w statucie i odpowiada za jakość jej pracy, w tym wyniki pracy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dydaktyczno-wychowawczej i sposób sprawowania opieki nad uczniami w zakresie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powierzonych mu zadań, odpowiedzialności i uprawnień.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 xml:space="preserve">Podstawową zasadą pracy nauczyciela jest kierowanie się dobrem uczniów, troską o ich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zdrowie, z poszanowaniem godności, a także uważne towarzyszenie im w osiąganiu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dojrzałości.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>Do zakresu zadań nauczycieli należy w szczególności: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1) realizowanie programów pracy szkoły w powierzonych mu zajęciach edukacyjnych;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2) zapewnienie uczniom bezpieczeństwa w czasie zajęć organizowanych przez szkołę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w czasie pełnienia dyżurów w miejscu wyznaczonym przez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3) prowadzenie obserwacji pedagogicznych w celu rozpoznania u uczniów przyczyn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trudności w uczeniu się, szczególnych uzdolnień oraz wspomaganie uczniów w wyborze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dalszego kierunku kształcenia lub wyboru zawodu;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lastRenderedPageBreak/>
        <w:t xml:space="preserve">4) bezstronne, obiektywne oraz sprawiedliwe ocenianie i traktowanie wszystkich uczniów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zgodnie z przyjętymi przez szkołę zasadami oceniania wewnątrzszkolnego;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5) kontrolowanie obecności uczniów na zajęciach oraz podejmowanie czynności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wyjaśniających przyczyny nieobecności;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6) systematyczne prowadzenie dokumentacji dydaktyczno-wychowawczej;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7) komunikowanie się z rodzicami w sprawach nauki oraz zachowania uczniów;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8) organizowanie pomocy uczniom znajdującym się w trudnej sytuacji życiowej;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9) opieka nad powierzonymi salami lekcyjnymi oraz troska o znajdujący się w nich sprzęt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             i wyposażenie;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ab/>
        <w:t>10) pomoc uczniowi w rozwoju na miarę jego indywidualnych możliwości</w:t>
      </w:r>
      <w:r>
        <w:t>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840"/>
        <w:jc w:val="both"/>
      </w:pPr>
      <w:r w:rsidRPr="00D35247">
        <w:t>4.</w:t>
      </w:r>
      <w:r w:rsidRPr="00D35247">
        <w:tab/>
        <w:t xml:space="preserve">Nauczyciel zobowiązany jest do wzbogacania własnego warsztatu pracy oraz stałego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podnoszenia i aktualizowania wiedzy i umiejętności pedagogicznych poprzez aktywne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uczestniczenie w doskonaleniu zawodowym organizowanym w szkole i przez instytucje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wspomagające szkołę.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</w:p>
    <w:p w:rsidR="00B55553" w:rsidRPr="00D35247" w:rsidRDefault="00B55553" w:rsidP="00B55553">
      <w:pPr>
        <w:ind w:left="360"/>
        <w:jc w:val="center"/>
      </w:pPr>
      <w:r w:rsidRPr="00D35247">
        <w:t>§ 31.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Dyrektor  powierza każdy oddział szczególnej opiece wychowawczej  jednemu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nauczycielowi uczącemu  w tym oddziale, zwanemu dalej „wychowawcą”.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 xml:space="preserve">Wychowawca opiekuje się uczniami w powierzonym mu oddziale i jest ich rzecznikiem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         w środowisku szkolnym.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>Do zakresu zadań nauczyciela wychowawcy należy w szczególności:</w:t>
      </w:r>
    </w:p>
    <w:p w:rsidR="00B55553" w:rsidRPr="00D35247" w:rsidRDefault="00B55553" w:rsidP="00B5555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133"/>
        <w:jc w:val="both"/>
      </w:pPr>
      <w:r w:rsidRPr="00D35247">
        <w:t xml:space="preserve">opieka nad oddziałem oraz  prowadzenie dla uczniów  planowej pracy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ab/>
        <w:t xml:space="preserve">  wychowawczo-profilaktycznej   i działań  z zakresu doradztwa zawodowego;</w:t>
      </w:r>
    </w:p>
    <w:p w:rsidR="00B55553" w:rsidRPr="00D35247" w:rsidRDefault="00B55553" w:rsidP="00B5555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133"/>
        <w:jc w:val="both"/>
      </w:pPr>
      <w:r w:rsidRPr="00D35247">
        <w:t xml:space="preserve">współdziałanie z nauczycielami uczącymi w oddziale, uzgadnianie i  koordynowanie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tab/>
        <w:t xml:space="preserve">  realizowanych przez nich działań dydaktyczno-wychowawczych;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 </w:t>
      </w:r>
      <w:r w:rsidRPr="00D35247">
        <w:t xml:space="preserve">3) współdziałanie ze specjalistami w celu rozpoznawania i zaspokajania indywidualnych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potrzeb uczniów;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 </w:t>
      </w:r>
      <w:r w:rsidRPr="00D35247">
        <w:t>4) utrzymywanie kontaktu z rodzicami uczniów, systematyczne informowanie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ich o postępach dzieci oraz działaniach podejmowanych przez szkołę;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 </w:t>
      </w:r>
      <w:r w:rsidRPr="00D35247">
        <w:t>5) włączanie rodziców w realizację programów pracy szkoły, w tym w szczególności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 xml:space="preserve"> we wszystkie działania wychowawczo-profilaktyczne oraz bezpieczeństwa uczniów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  </w:t>
      </w:r>
      <w:r w:rsidRPr="00D35247">
        <w:t>i ochrony ich zdrowia;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 xml:space="preserve">6) kontrolowanie obecności wychowanków na zajęciach, podejmowanie czynności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 xml:space="preserve">wyjaśniających przyczyny nieobecności oraz inicjowanie egzekucji administracyjnej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t>wobec uczniów nierealizujących obowiązku  nauki;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8" w:hanging="357"/>
        <w:jc w:val="both"/>
      </w:pPr>
      <w:r w:rsidRPr="00D35247">
        <w:lastRenderedPageBreak/>
        <w:t>7) przygotowanie i prowadzenie spotkań z rodzicami.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4. </w:t>
      </w:r>
      <w:r w:rsidRPr="00D35247">
        <w:tab/>
        <w:t xml:space="preserve">Wychowawca otacza indywidualną opieką wychowawczą każdego ze swoich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wychowanków, a także planuje i organizuje wspólnie z uczniami i ich rodzicami różne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formy życia zespołowego integrujące oddział klasowy.</w:t>
      </w:r>
    </w:p>
    <w:p w:rsidR="00B55553" w:rsidRPr="00D35247" w:rsidRDefault="00B55553" w:rsidP="00B55553">
      <w:pPr>
        <w:jc w:val="center"/>
      </w:pPr>
    </w:p>
    <w:p w:rsidR="00B55553" w:rsidRPr="00D35247" w:rsidRDefault="00B55553" w:rsidP="00B55553">
      <w:pPr>
        <w:jc w:val="center"/>
      </w:pPr>
      <w:r w:rsidRPr="00D35247">
        <w:t>§ 32.</w:t>
      </w:r>
    </w:p>
    <w:p w:rsidR="00B55553" w:rsidRPr="00D35247" w:rsidRDefault="00B55553" w:rsidP="00B55553">
      <w:pPr>
        <w:jc w:val="both"/>
      </w:pPr>
      <w:r w:rsidRPr="00D35247">
        <w:t>1.</w:t>
      </w:r>
      <w:r w:rsidRPr="00D35247">
        <w:tab/>
        <w:t>Dyrektor wyznacza nauczyciela opiekuna ucznia zdolnego.</w:t>
      </w:r>
    </w:p>
    <w:p w:rsidR="00B55553" w:rsidRPr="00D35247" w:rsidRDefault="00B55553" w:rsidP="00B55553">
      <w:pPr>
        <w:jc w:val="center"/>
      </w:pPr>
    </w:p>
    <w:p w:rsidR="00B55553" w:rsidRPr="00D35247" w:rsidRDefault="00B55553" w:rsidP="00B55553">
      <w:pPr>
        <w:spacing w:line="360" w:lineRule="auto"/>
        <w:jc w:val="both"/>
      </w:pPr>
      <w:r w:rsidRPr="00D35247">
        <w:t>2.</w:t>
      </w:r>
      <w:r w:rsidRPr="00D35247">
        <w:tab/>
        <w:t>Do zakresu zadań nauczyciela opiekuna ucznia zdolnego należy w szczególności:</w:t>
      </w:r>
    </w:p>
    <w:p w:rsidR="00B55553" w:rsidRPr="00D35247" w:rsidRDefault="00B55553" w:rsidP="00B55553">
      <w:pPr>
        <w:numPr>
          <w:ilvl w:val="0"/>
          <w:numId w:val="7"/>
        </w:numPr>
        <w:spacing w:line="360" w:lineRule="auto"/>
        <w:ind w:hanging="11"/>
        <w:jc w:val="both"/>
      </w:pPr>
      <w:r w:rsidRPr="00D35247">
        <w:t>wyszukiwanie konkursów, kursów, sposobów wzmacniania uzdolnień;</w:t>
      </w:r>
    </w:p>
    <w:p w:rsidR="00B55553" w:rsidRPr="00D35247" w:rsidRDefault="00B55553" w:rsidP="00B55553">
      <w:pPr>
        <w:numPr>
          <w:ilvl w:val="0"/>
          <w:numId w:val="7"/>
        </w:numPr>
        <w:spacing w:line="360" w:lineRule="auto"/>
        <w:ind w:hanging="11"/>
        <w:jc w:val="both"/>
      </w:pPr>
      <w:r w:rsidRPr="00D35247">
        <w:t>przygotowywanie ucznia do zawodów, konkursów;</w:t>
      </w:r>
    </w:p>
    <w:p w:rsidR="00B55553" w:rsidRPr="00D35247" w:rsidRDefault="00B55553" w:rsidP="00B55553">
      <w:pPr>
        <w:numPr>
          <w:ilvl w:val="0"/>
          <w:numId w:val="7"/>
        </w:numPr>
        <w:spacing w:line="360" w:lineRule="auto"/>
        <w:ind w:hanging="11"/>
        <w:jc w:val="both"/>
      </w:pPr>
      <w:r w:rsidRPr="00D35247">
        <w:t>wspieranie w działaniach społecznych, wolontariackich, pro-ekologicznych i innych zgodnych z danym obszarem zainteresowań ucznia;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ab/>
        <w:t xml:space="preserve">4) </w:t>
      </w:r>
      <w:r w:rsidRPr="00D35247">
        <w:tab/>
        <w:t>odpowiedzialność za prezentację osiągnięć ucznia na forum szkolnym i lokalnym;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ab/>
        <w:t xml:space="preserve">5) </w:t>
      </w:r>
      <w:r w:rsidRPr="00D35247">
        <w:tab/>
        <w:t>współtworzenie i uaktualnianie portfolio;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ab/>
        <w:t xml:space="preserve">6) </w:t>
      </w:r>
      <w:r w:rsidRPr="00D35247">
        <w:tab/>
        <w:t>przeprowadzanie rozmów motywujących i wspierających  z uczniem;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 xml:space="preserve">7) </w:t>
      </w:r>
      <w:r w:rsidRPr="00D35247">
        <w:tab/>
        <w:t>współpraca z rodzicami ucznia zdolnego.</w:t>
      </w:r>
    </w:p>
    <w:p w:rsidR="00B55553" w:rsidRPr="00D35247" w:rsidRDefault="00B55553" w:rsidP="00B55553">
      <w:pPr>
        <w:jc w:val="center"/>
      </w:pPr>
    </w:p>
    <w:p w:rsidR="00B55553" w:rsidRPr="00D35247" w:rsidRDefault="00B55553" w:rsidP="00B55553">
      <w:pPr>
        <w:jc w:val="center"/>
      </w:pPr>
      <w:r w:rsidRPr="00D35247">
        <w:t>§ 33.</w:t>
      </w:r>
    </w:p>
    <w:p w:rsidR="00B55553" w:rsidRPr="00D35247" w:rsidRDefault="00B55553" w:rsidP="00B55553">
      <w:pPr>
        <w:spacing w:line="276" w:lineRule="auto"/>
        <w:jc w:val="both"/>
      </w:pPr>
    </w:p>
    <w:p w:rsidR="00B55553" w:rsidRPr="00D35247" w:rsidRDefault="00B55553" w:rsidP="00B55553">
      <w:pPr>
        <w:spacing w:line="360" w:lineRule="auto"/>
        <w:jc w:val="both"/>
      </w:pPr>
      <w:r w:rsidRPr="00D35247">
        <w:t>Do zadań doradcy zawodowego należy w szczególności:</w:t>
      </w:r>
    </w:p>
    <w:p w:rsidR="00B55553" w:rsidRPr="00D35247" w:rsidRDefault="00B55553" w:rsidP="00B55553">
      <w:pPr>
        <w:numPr>
          <w:ilvl w:val="0"/>
          <w:numId w:val="32"/>
        </w:numPr>
        <w:spacing w:line="360" w:lineRule="auto"/>
        <w:ind w:left="992"/>
        <w:jc w:val="both"/>
      </w:pPr>
      <w:r w:rsidRPr="00D35247">
        <w:t xml:space="preserve">diagnozowanie potrzeb uczniów skierowanych na działania związane z realizacją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doradztwa zawodowego;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2) prowadzenie zajęć z zakresu doradztwa zawodowego zgodnie z odrębnymi przepisami;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3) opracowywanie we współpracy z innymi nauczycielami programu realizacji wewnątrzszkolnego systemu doradztwa zawodowego na każdy rok szkolny;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4) koordynacja realizacji programu o którym mowa w ust. 1 pkt. 3;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5) przedstawianie radzie pedagogicznej dwa razy w roku  informacji o realizacji programu, o którym mowa w ust. 1 pkt. 3;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6) wspieranie nauczycieli w zakresie realizacji działań określonych w programie,  o którym mowa w ust. 1 pkt. 3;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7) gromadzenie, aktualizacja i udostępnianie informacji edukacyjnych we współpracy z nauczycielem bibliotekarzem.</w:t>
      </w:r>
    </w:p>
    <w:p w:rsidR="00B55553" w:rsidRPr="00D35247" w:rsidRDefault="00B55553" w:rsidP="00B55553">
      <w:pPr>
        <w:ind w:left="720"/>
        <w:jc w:val="both"/>
      </w:pPr>
    </w:p>
    <w:p w:rsidR="00B55553" w:rsidRDefault="00B55553" w:rsidP="00B55553">
      <w:pPr>
        <w:spacing w:line="360" w:lineRule="auto"/>
        <w:ind w:left="720"/>
        <w:jc w:val="center"/>
      </w:pPr>
    </w:p>
    <w:p w:rsidR="00B55553" w:rsidRPr="00D35247" w:rsidRDefault="00B55553" w:rsidP="00B55553">
      <w:pPr>
        <w:spacing w:line="360" w:lineRule="auto"/>
        <w:ind w:left="720"/>
        <w:jc w:val="center"/>
      </w:pPr>
      <w:r w:rsidRPr="00D35247">
        <w:t>§ 34</w:t>
      </w:r>
    </w:p>
    <w:p w:rsidR="00B55553" w:rsidRPr="00D35247" w:rsidRDefault="00B55553" w:rsidP="00B55553">
      <w:pPr>
        <w:pStyle w:val="Akapitzlist"/>
        <w:widowControl/>
        <w:spacing w:line="360" w:lineRule="auto"/>
        <w:ind w:left="360"/>
      </w:pPr>
      <w:r>
        <w:t xml:space="preserve">1. </w:t>
      </w:r>
      <w:r>
        <w:tab/>
      </w:r>
      <w:r w:rsidRPr="00D35247">
        <w:t>Do zadań pedagoga szkolnego należy w szczególności: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lastRenderedPageBreak/>
        <w:t>rozpoznawanie indywidualnych potrzeb uczniów oraz analizowanie przyczyn niepowodzeń szkolnych;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określanie form i sposobów udzielania uczniom, w tym uczniom z wybitnymi uzdolnieniami pomocy psychologiczno-pedagogicznej, odpowiednio do rozpoznanych potrzeb;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 xml:space="preserve">organizowanie i prowadzenie różnych form pomocy psychologiczno-pedagogicznej w formach odpowiednich do rozpoznanych potrzeb; 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diagnozowanie sytuacji wychowawczych w szkole w celu rozwiązywania problemów wychowawczych oraz wspierania rozwoju uczniów;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podejmowanie działań profilaktyczno-wychowawczych wynikających z programu wychowawczo-profilaktycznego szkoły;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wspieranie działań opiekuńczo-wychowawczych nauczycieli wynikających z programu wychowawczo-profilaktycznego szkoły;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wspieranie rodziców i nauczycieli w rozwiązywaniu problemów wychowawczych;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inicjowanie i prowadzenie działań mediacyjnych i interwencyjnych w sytuacjach kryzysowych;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działanie na rzecz zorganizowania opieki i pomocy materialnej uczniom znajdującym się w trudnej sytuacji życiowej;</w:t>
      </w:r>
    </w:p>
    <w:p w:rsidR="00B55553" w:rsidRPr="00D35247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współpraca z dyrekcją szkoły, wychowawcami, nauczycielami, służbą zdrowia, rodzicami w rozwiązywaniu problemów wychowawczych i opiekuńczych;</w:t>
      </w:r>
    </w:p>
    <w:p w:rsidR="00B55553" w:rsidRDefault="00B55553" w:rsidP="00B55553">
      <w:pPr>
        <w:widowControl/>
        <w:numPr>
          <w:ilvl w:val="0"/>
          <w:numId w:val="4"/>
        </w:numPr>
        <w:spacing w:line="360" w:lineRule="auto"/>
        <w:ind w:left="708" w:firstLine="0"/>
      </w:pPr>
      <w:r w:rsidRPr="00D35247">
        <w:t>współdziałanie z instytucjami właściwymi w sprawach opieki i wychowania.</w:t>
      </w:r>
    </w:p>
    <w:p w:rsidR="00B55553" w:rsidRPr="008A60FF" w:rsidRDefault="00B55553" w:rsidP="00B55553">
      <w:pPr>
        <w:pStyle w:val="Akapitzlist"/>
        <w:widowControl/>
        <w:numPr>
          <w:ilvl w:val="0"/>
          <w:numId w:val="13"/>
        </w:numPr>
        <w:spacing w:line="360" w:lineRule="auto"/>
      </w:pPr>
      <w:r w:rsidRPr="008A60FF">
        <w:t>Do zadań pedagoga specjalnego należy w szczególności:</w:t>
      </w:r>
    </w:p>
    <w:p w:rsidR="00B55553" w:rsidRPr="008A60FF" w:rsidRDefault="00B55553" w:rsidP="00B55553">
      <w:pPr>
        <w:widowControl/>
        <w:spacing w:line="360" w:lineRule="auto"/>
        <w:ind w:left="720"/>
        <w:rPr>
          <w:color w:val="000000"/>
        </w:rPr>
      </w:pPr>
      <w:r w:rsidRPr="008A60FF">
        <w:t xml:space="preserve">1) prowadzenie </w:t>
      </w:r>
      <w:r w:rsidRPr="008A60FF">
        <w:rPr>
          <w:color w:val="000000"/>
        </w:rPr>
        <w:t>zajęć w ramach zadań związanych z:</w:t>
      </w:r>
    </w:p>
    <w:p w:rsidR="00B55553" w:rsidRPr="008A60FF" w:rsidRDefault="00B55553" w:rsidP="00B55553">
      <w:pPr>
        <w:pStyle w:val="Akapitzlist"/>
        <w:numPr>
          <w:ilvl w:val="0"/>
          <w:numId w:val="43"/>
        </w:numPr>
        <w:spacing w:line="360" w:lineRule="auto"/>
      </w:pPr>
      <w:r w:rsidRPr="008A60FF">
        <w:t>rekomendowaniem dyrektorowi szkoły do realizacji</w:t>
      </w:r>
      <w:r>
        <w:t xml:space="preserve"> działań w zakresie zapewnienia </w:t>
      </w:r>
      <w:r w:rsidRPr="008A60FF">
        <w:t>aktywnego i pełnego uczestnictwa dzieci i młodzieży w życiu szkoły oraz dostępności;</w:t>
      </w:r>
    </w:p>
    <w:p w:rsidR="00B55553" w:rsidRPr="008A60FF" w:rsidRDefault="00B55553" w:rsidP="00B55553">
      <w:pPr>
        <w:pStyle w:val="Akapitzlist"/>
        <w:numPr>
          <w:ilvl w:val="0"/>
          <w:numId w:val="43"/>
        </w:numPr>
        <w:spacing w:line="360" w:lineRule="auto"/>
      </w:pPr>
      <w:r w:rsidRPr="008A60FF">
        <w:t>prowadzeniem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 w tym barier i ograniczeń utrudniających funkcjonowanie ucznia i jego uczestnictwo w życiu szkoły</w:t>
      </w:r>
      <w:r>
        <w:t>;</w:t>
      </w:r>
    </w:p>
    <w:p w:rsidR="00B55553" w:rsidRPr="008A60FF" w:rsidRDefault="00B55553" w:rsidP="00B55553">
      <w:pPr>
        <w:pStyle w:val="Akapitzlist"/>
        <w:numPr>
          <w:ilvl w:val="0"/>
          <w:numId w:val="43"/>
        </w:numPr>
        <w:spacing w:line="360" w:lineRule="auto"/>
      </w:pPr>
      <w:r w:rsidRPr="008A60FF">
        <w:t>wspieraniem nauczycieli w:</w:t>
      </w:r>
    </w:p>
    <w:p w:rsidR="00B55553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t xml:space="preserve">– rozpoznawaniu przyczyn niepowodzeń edukacyjnych lub trudności </w:t>
      </w:r>
    </w:p>
    <w:p w:rsidR="00B55553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t>w funkcjonowaniu uczniów, w tym barier i ograniczeń, utrudniających funkcjonowanie ucznia i jego uczestnictwo w życiu szkoły</w:t>
      </w:r>
      <w:r>
        <w:rPr>
          <w:color w:val="000000"/>
        </w:rPr>
        <w:t>;</w:t>
      </w:r>
    </w:p>
    <w:p w:rsidR="00B55553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lastRenderedPageBreak/>
        <w:t xml:space="preserve">– udzielaniu pomocy psychologiczno-pedagogicznej w bezpośredniej pracy </w:t>
      </w:r>
    </w:p>
    <w:p w:rsidR="00B55553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t>z uczniem</w:t>
      </w:r>
      <w:r>
        <w:rPr>
          <w:color w:val="000000"/>
        </w:rPr>
        <w:t>;</w:t>
      </w:r>
    </w:p>
    <w:p w:rsidR="00B55553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t>– dostosowaniu sposobów i metod pracy do indywidualnych potrzeb rozwojowych i edukacyjnych ucznia lub oraz jego możliwości psychofizycznych</w:t>
      </w:r>
      <w:r>
        <w:rPr>
          <w:color w:val="000000"/>
        </w:rPr>
        <w:t>;</w:t>
      </w:r>
    </w:p>
    <w:p w:rsidR="00B55553" w:rsidRPr="008A60FF" w:rsidRDefault="00B55553" w:rsidP="00B55553">
      <w:pPr>
        <w:pStyle w:val="Akapitzlist"/>
        <w:widowControl/>
        <w:spacing w:line="360" w:lineRule="auto"/>
        <w:ind w:left="1440"/>
        <w:rPr>
          <w:color w:val="000000"/>
        </w:rPr>
      </w:pPr>
      <w:r w:rsidRPr="008A60FF">
        <w:rPr>
          <w:color w:val="000000"/>
        </w:rPr>
        <w:t>– doborze metod, form kształcenia i środków dydaktycznych do potrzeb uczniów</w:t>
      </w:r>
      <w:r>
        <w:rPr>
          <w:color w:val="000000"/>
        </w:rPr>
        <w:t>;</w:t>
      </w:r>
    </w:p>
    <w:p w:rsidR="00B55553" w:rsidRPr="008A60FF" w:rsidRDefault="00B55553" w:rsidP="00B55553">
      <w:pPr>
        <w:spacing w:line="360" w:lineRule="auto"/>
        <w:ind w:left="1134"/>
      </w:pPr>
      <w:r w:rsidRPr="008A60FF">
        <w:t>d) rozwiązywaniem problemów dydaktycznych i wychowawczych uczniów</w:t>
      </w:r>
      <w:r>
        <w:t>;</w:t>
      </w:r>
    </w:p>
    <w:p w:rsidR="00B55553" w:rsidRPr="008A60FF" w:rsidRDefault="00B55553" w:rsidP="00B55553">
      <w:pPr>
        <w:spacing w:line="360" w:lineRule="auto"/>
        <w:ind w:left="1134"/>
      </w:pPr>
      <w:r w:rsidRPr="008A60FF">
        <w:t>e) dokonywaniem wielospecjalistycznej oceny poziomu funkcjonowania dzieci i młodzieży objętych kształceniem specjalnym</w:t>
      </w:r>
      <w:r>
        <w:t>;</w:t>
      </w:r>
    </w:p>
    <w:p w:rsidR="00B55553" w:rsidRDefault="00B55553" w:rsidP="00B55553">
      <w:pPr>
        <w:spacing w:line="360" w:lineRule="auto"/>
        <w:ind w:left="1134"/>
      </w:pPr>
      <w:r>
        <w:t>f</w:t>
      </w:r>
      <w:r w:rsidRPr="008A60FF">
        <w:t>) udzielaniem uczniom lub wychowankom, rodzicom i nauczycielom pomocy psychologiczno-pedagogicznej</w:t>
      </w:r>
      <w:r>
        <w:t>.</w:t>
      </w:r>
    </w:p>
    <w:p w:rsidR="00B55553" w:rsidRDefault="00B55553" w:rsidP="00B55553">
      <w:pPr>
        <w:pStyle w:val="Akapitzlist"/>
        <w:numPr>
          <w:ilvl w:val="0"/>
          <w:numId w:val="32"/>
        </w:numPr>
        <w:spacing w:line="360" w:lineRule="auto"/>
        <w:ind w:left="993" w:hanging="284"/>
      </w:pPr>
      <w:r w:rsidRPr="008A60FF">
        <w:t>określanie niezbędnych do nauki warunków, sprzętu specjalistycznego i środków dydaktycznych, w tym wykorzystujących technologie informacyjno-komunikacyjne, odpowiednich ze względu na indywidualne potrzeby rozwojowe i edukacyjne oraz możliwości psychofizyczne ucznia</w:t>
      </w:r>
      <w:r>
        <w:t>;</w:t>
      </w:r>
    </w:p>
    <w:p w:rsidR="00B55553" w:rsidRDefault="00B55553" w:rsidP="00B55553">
      <w:pPr>
        <w:pStyle w:val="Akapitzlist"/>
        <w:widowControl/>
        <w:numPr>
          <w:ilvl w:val="0"/>
          <w:numId w:val="32"/>
        </w:numPr>
        <w:spacing w:after="160" w:line="360" w:lineRule="auto"/>
        <w:ind w:left="993"/>
      </w:pPr>
      <w:r>
        <w:t>p</w:t>
      </w:r>
      <w:r w:rsidRPr="008A60FF">
        <w:t>rowadzenie zajęć rewalidacyjnych, resocjalizacyjnych i socjoterapeutycznych</w:t>
      </w:r>
      <w:r>
        <w:t>;</w:t>
      </w:r>
    </w:p>
    <w:p w:rsidR="00B55553" w:rsidRPr="008A60FF" w:rsidRDefault="00B55553" w:rsidP="00B55553">
      <w:pPr>
        <w:pStyle w:val="Akapitzlist"/>
        <w:widowControl/>
        <w:numPr>
          <w:ilvl w:val="0"/>
          <w:numId w:val="32"/>
        </w:numPr>
        <w:spacing w:after="160" w:line="360" w:lineRule="auto"/>
        <w:ind w:left="993"/>
      </w:pPr>
      <w:r>
        <w:t>p</w:t>
      </w:r>
      <w:r w:rsidRPr="008A60FF">
        <w:t>rowadzenie zaję</w:t>
      </w:r>
      <w:r>
        <w:t>ć</w:t>
      </w:r>
      <w:r w:rsidRPr="008A60FF">
        <w:t xml:space="preserve"> oraz specjaln</w:t>
      </w:r>
      <w:r>
        <w:t>ych</w:t>
      </w:r>
      <w:r w:rsidRPr="008A60FF">
        <w:t xml:space="preserve"> działa</w:t>
      </w:r>
      <w:r>
        <w:t>ń</w:t>
      </w:r>
      <w:r w:rsidRPr="008A60FF">
        <w:t xml:space="preserve"> opiekuńczo-wychowawcz</w:t>
      </w:r>
      <w:r>
        <w:t>ych</w:t>
      </w:r>
      <w:r w:rsidRPr="008A60FF">
        <w:t>.</w:t>
      </w:r>
    </w:p>
    <w:p w:rsidR="00B55553" w:rsidRDefault="00B55553" w:rsidP="00B55553">
      <w:pPr>
        <w:spacing w:line="360" w:lineRule="auto"/>
        <w:ind w:left="720"/>
        <w:jc w:val="center"/>
      </w:pPr>
    </w:p>
    <w:p w:rsidR="00B55553" w:rsidRPr="00D35247" w:rsidRDefault="00B55553" w:rsidP="00B55553">
      <w:pPr>
        <w:spacing w:line="360" w:lineRule="auto"/>
        <w:ind w:left="720"/>
        <w:jc w:val="center"/>
      </w:pPr>
      <w:r w:rsidRPr="00D35247">
        <w:t>§ 35</w:t>
      </w:r>
    </w:p>
    <w:p w:rsidR="00B55553" w:rsidRPr="00D35247" w:rsidRDefault="00B55553" w:rsidP="00B55553">
      <w:pPr>
        <w:widowControl/>
        <w:spacing w:line="360" w:lineRule="auto"/>
      </w:pPr>
      <w:r w:rsidRPr="00D35247">
        <w:t>Do działań psychologa szkolnego należy w szczególności: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prowadzenie badań i działań diagnostycznych, dotyczących uczniów, w tym, diagnozowanie potencjalnych możliwości oraz wspieranie mocnych stron ucznia;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diagnozowanie sytuacji wychowawczych w szkole, w celu rozwiązywania problemów wychowawczych stanowiących barierę i ograniczających aktywne i pełne uczestnictwo ucznia w życiu szkoły;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organizowanie i prowadzenie różnych form pomocy psychologicznej dla uczniów, rodziców i nauczycieli;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after="160" w:line="360" w:lineRule="auto"/>
        <w:ind w:left="708" w:firstLine="0"/>
      </w:pPr>
      <w:r w:rsidRPr="00D35247">
        <w:t>minimalizowanie skutków zaburzeń rozwojowych, zapobieganie zaburzeniom zachowania oraz inicjowanie różnych form pomocy wychowawczej w środowisku szkolnym i pozaszkolnym ucznia;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wspieranie rodziców i nauczycieli w rozwiązywaniu problemów wychowawczych;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pomoc rodzicom i nauczycielom w rozpoznawaniu i rozwijaniu indywidualnych możliwości predyspozycji i uzdolnień uczniów;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umożliwianie rozwijania umiejętności wychowawczych rodziców i nauczycieli;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 xml:space="preserve">podejmowanie działań z zakresu profilaktyki uzależnień i innych problemów dzieci </w:t>
      </w:r>
    </w:p>
    <w:p w:rsidR="00B55553" w:rsidRPr="00D35247" w:rsidRDefault="00B55553" w:rsidP="00B55553">
      <w:pPr>
        <w:widowControl/>
        <w:spacing w:line="360" w:lineRule="auto"/>
        <w:ind w:firstLine="720"/>
      </w:pPr>
      <w:r w:rsidRPr="00D35247">
        <w:lastRenderedPageBreak/>
        <w:t>i młodzieży;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 xml:space="preserve"> dokonywanie wielospecjalistycznej oceny poziomu funkcjonowania dzieci </w:t>
      </w:r>
    </w:p>
    <w:p w:rsidR="00B55553" w:rsidRPr="00D35247" w:rsidRDefault="00B55553" w:rsidP="00B55553">
      <w:pPr>
        <w:widowControl/>
        <w:spacing w:line="360" w:lineRule="auto"/>
        <w:ind w:firstLine="720"/>
      </w:pPr>
      <w:r w:rsidRPr="00D35247">
        <w:t>i młodzieży objętych kształceniem specjalnym;</w:t>
      </w:r>
    </w:p>
    <w:p w:rsidR="00B55553" w:rsidRPr="00D35247" w:rsidRDefault="00B55553" w:rsidP="00B55553">
      <w:pPr>
        <w:widowControl/>
        <w:numPr>
          <w:ilvl w:val="0"/>
          <w:numId w:val="10"/>
        </w:numPr>
        <w:spacing w:line="360" w:lineRule="auto"/>
        <w:ind w:left="708" w:firstLine="0"/>
      </w:pPr>
      <w:r w:rsidRPr="00D35247">
        <w:t>wspieranie nauczycieli, wychowawców grup wychowawczych i innych specjalistów w:</w:t>
      </w:r>
    </w:p>
    <w:p w:rsidR="00B55553" w:rsidRPr="00D35247" w:rsidRDefault="00B55553" w:rsidP="00B55553">
      <w:pPr>
        <w:widowControl/>
        <w:numPr>
          <w:ilvl w:val="0"/>
          <w:numId w:val="26"/>
        </w:numPr>
        <w:spacing w:line="360" w:lineRule="auto"/>
        <w:ind w:left="1428" w:hanging="294"/>
      </w:pPr>
      <w:r w:rsidRPr="00D35247">
        <w:t>rozpoznawaniu indywidualnych potrzeb rozwojowych i edukacyjnych oraz możliwości psychofizycznych uczniów,</w:t>
      </w:r>
    </w:p>
    <w:p w:rsidR="00B55553" w:rsidRPr="00D35247" w:rsidRDefault="00B55553" w:rsidP="00B55553">
      <w:pPr>
        <w:widowControl/>
        <w:numPr>
          <w:ilvl w:val="0"/>
          <w:numId w:val="26"/>
        </w:numPr>
        <w:spacing w:line="360" w:lineRule="auto"/>
        <w:ind w:left="1428" w:hanging="294"/>
      </w:pPr>
      <w:r w:rsidRPr="00D35247">
        <w:t>udzielaniu pomocy psychologiczno-pedagogicznej;</w:t>
      </w:r>
    </w:p>
    <w:p w:rsidR="00B55553" w:rsidRPr="00D35247" w:rsidRDefault="00B55553" w:rsidP="00B55553">
      <w:pPr>
        <w:spacing w:line="360" w:lineRule="auto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35247">
        <w:t>§ 36.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Nauczyciel bibliotekarz organizuje pracę biblioteki jako interdyscyplinarnej pracowni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wspierającej działalność dydaktyczną, wychowawczą i opiekuńczą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Do zadań nauczyciela bibliotekarza należy: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1) </w:t>
      </w:r>
      <w:r>
        <w:tab/>
      </w:r>
      <w:r w:rsidRPr="00D35247">
        <w:t>w zakresie pracy pedagogicznej: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 xml:space="preserve">a) organizowanie działalności informacyjnej i czytelniczej w szkole,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 xml:space="preserve">b) wspieranie uczniów, nauczycieli i rodziców w organizowaniu samokształcenia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z użyciem różnorodnych źródeł informacji,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 xml:space="preserve">c) wspieranie uczniów w rozwijaniu ich uzdolnień poprzez naukę poszukiwania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źródeł informacji wykraczających poza program nauczania,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d) wspieranie uczniów mających trudności w nauce poprzez pomoc w poszukiwaniu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informacji potrzebnych do odrobienia zadań domowych,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e)  przygotowanie uczniów do funkcjonowania w społeczeństwie informacyjnym,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 xml:space="preserve">f) organizowanie zajęć i ekspozycji rozwijających wrażliwość kulturową </w:t>
      </w: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</w:r>
      <w:r w:rsidRPr="00D35247">
        <w:tab/>
        <w:t>społeczną;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2) </w:t>
      </w:r>
      <w:r w:rsidRPr="00D35247">
        <w:tab/>
        <w:t>w zakresie prac organizacyjno–technicznych: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a) gromadzenie zbiorów, kierując się zapotrzebowaniem nauczycieli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i uczniów, analizą obowiązujących w szkole programów, podręczników, materiałów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edukacyjnych i materiałów ćwiczeniowych,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 xml:space="preserve">b) ewidencjonowanie i opracowywanie zbiorów zgodnie z obowiązującymi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przepisami,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c)    wypożyczanie i udostępnianie zbiorów bibliotecznych,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d) wypożyczanie, udostępnianie i przekazywanie podręczników, materiałów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edukacyjnych i materiałów ćwiczeniowych,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e)   selekcjonowanie zbiorów,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76" w:hanging="360"/>
        <w:jc w:val="both"/>
      </w:pPr>
      <w:r w:rsidRPr="00D35247">
        <w:t>f)    prowadzenie dokumentacji z realizacji zadań biblioteki;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lastRenderedPageBreak/>
        <w:t xml:space="preserve">3. </w:t>
      </w:r>
      <w:r w:rsidRPr="00D35247">
        <w:tab/>
        <w:t xml:space="preserve">Do zadań nauczyciela bibliotekarza związanych z zapewnieniem bezpieczeństwa uczniom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czasie zajęć organizowanych przez szkołę należy: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1) systematyczne kontrolowanie wyposażenia biblioteki i zgłaszanie dyrektorowi awarii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i uszkodzeń mogących zagrażać bezpieczeństwu uczniów i pracowników;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2)  stwarza warunków umożliwiające uczniom bezpieczny pobyt w bibliotece i czytelni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w czasie przerw, przed lekcjami i po lekcjach;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3) stwarzanie warunków umożliwiających uczniom odrabianie zadań domowych.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D35247">
        <w:t xml:space="preserve">  § 37.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55553" w:rsidRPr="00D35247" w:rsidRDefault="00B55553" w:rsidP="00B555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Zadaniem pracowników administracji i obsługi jest zapewnienie sprawnego działania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szkoły, utrzymanie obiektu i jego otoczenia w sposób zapewniający bezpieczeństwo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uczniów, dbanie o ład i czystość.</w:t>
      </w:r>
    </w:p>
    <w:p w:rsidR="00B55553" w:rsidRPr="00D35247" w:rsidRDefault="00B55553" w:rsidP="00B555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Pracownicy obsługi i administracji są pracownikami samorządowymi i podlegają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regulacjom ustawy o pracownikach samorządowych.</w:t>
      </w:r>
    </w:p>
    <w:p w:rsidR="00B55553" w:rsidRPr="00D35247" w:rsidRDefault="00B55553" w:rsidP="00B555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Pracownik zatrudniony w szkole zobowiązany jest do przestrzegania zakresu obowiązków </w:t>
      </w:r>
      <w:r w:rsidRPr="00D35247">
        <w:tab/>
        <w:t xml:space="preserve">na zajmowanym stanowisku. </w:t>
      </w:r>
    </w:p>
    <w:p w:rsidR="00B55553" w:rsidRPr="00D35247" w:rsidRDefault="00B55553" w:rsidP="00B555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Stosunek pracy pracowników administracji i obsługi regulują przepisy ustawy - Kodeks </w:t>
      </w:r>
      <w:r w:rsidRPr="00D35247">
        <w:tab/>
        <w:t>Pracy i wydane na tej podstawie przepisy wykonawcze.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5. </w:t>
      </w:r>
      <w:r w:rsidRPr="00D35247">
        <w:tab/>
        <w:t xml:space="preserve">Do obowiązków pracowników administracji i obsługi w zakresie zapewnienia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bezpieczeństwa uczniom należy: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>1)</w:t>
      </w:r>
      <w:r w:rsidRPr="00D35247">
        <w:tab/>
        <w:t xml:space="preserve"> przestrzeganie przepisów i zasad bezpieczeństwa i higieny pracy;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11"/>
      </w:pPr>
      <w:r w:rsidRPr="00D35247">
        <w:t xml:space="preserve">2) </w:t>
      </w:r>
      <w:r w:rsidRPr="00D35247">
        <w:tab/>
        <w:t>ustawiczne monitorowanie stanu technicznego sprzętu i urządzeń na terenie szkoły;</w:t>
      </w:r>
    </w:p>
    <w:p w:rsidR="00B55553" w:rsidRPr="00D35247" w:rsidRDefault="00B55553" w:rsidP="00B555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20"/>
      </w:pPr>
      <w:r w:rsidRPr="00D35247">
        <w:t>monitorowanie ruchu uczniów i interesantów w szkole;</w:t>
      </w:r>
    </w:p>
    <w:p w:rsidR="00B55553" w:rsidRPr="00D35247" w:rsidRDefault="00B55553" w:rsidP="00B555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20"/>
      </w:pPr>
      <w:r w:rsidRPr="00D35247">
        <w:t>bieżące informowanie dyrektora o każdym zagrożeniu zdrowia lub bezpieczeństwa uczniów.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0" w:hanging="289"/>
      </w:pPr>
      <w:r w:rsidRPr="00D35247">
        <w:t xml:space="preserve">6. </w:t>
      </w:r>
      <w:r w:rsidRPr="00D35247">
        <w:tab/>
      </w:r>
      <w:r w:rsidRPr="00D35247">
        <w:tab/>
        <w:t xml:space="preserve">Szczegółowy zakres obowiązków odpowiedzialności i uprawnień pracowników, o których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289"/>
      </w:pPr>
      <w:r w:rsidRPr="00D35247">
        <w:t>mowa w ust. 1 ustala dyrektor.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  <w:r w:rsidRPr="00D35247">
        <w:t>§ 38.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"/>
      </w:pPr>
      <w:r w:rsidRPr="00D35247">
        <w:t>Szczegółowy zakres obowiązków, odpowiedzialności i uprawnień dla poszczególnych nauczycieli   i pracowników szkoły określają odrębne dokumenty tworzone na podstawie prawa pracy.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  <w:r w:rsidRPr="00D35247">
        <w:rPr>
          <w:b/>
        </w:rPr>
        <w:lastRenderedPageBreak/>
        <w:t>Rozdział 6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jc w:val="center"/>
        <w:rPr>
          <w:b/>
        </w:rPr>
      </w:pPr>
      <w:r w:rsidRPr="00D35247">
        <w:rPr>
          <w:b/>
        </w:rPr>
        <w:t>Warunki i sposób oceniania wewnątrzszkolnego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rPr>
          <w:i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44"/>
        <w:rPr>
          <w:i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  <w:r w:rsidRPr="00D35247">
        <w:t xml:space="preserve">§ 39.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</w:pPr>
    </w:p>
    <w:p w:rsidR="00B55553" w:rsidRPr="00D35247" w:rsidRDefault="00B55553" w:rsidP="00B55553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Ocenianiu w szkole podlegają osiągnięcia edukacyjne i zachowanie ucznia.</w:t>
      </w:r>
    </w:p>
    <w:p w:rsidR="00B55553" w:rsidRPr="003A1EC4" w:rsidRDefault="00B55553" w:rsidP="00B55553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Ocena jest informacją, w jakim </w:t>
      </w:r>
      <w:r w:rsidRPr="003A1EC4">
        <w:t>stopniu uczeń opanował wymagania edukacyjne postawione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</w:pPr>
      <w:r w:rsidRPr="003A1EC4">
        <w:t xml:space="preserve">przez nauczyciela oraz spełnił przyjęte </w:t>
      </w:r>
      <w:r w:rsidRPr="00D35247">
        <w:t>kryteria zachowania.</w:t>
      </w:r>
    </w:p>
    <w:p w:rsidR="00B55553" w:rsidRPr="00D35247" w:rsidRDefault="00B55553" w:rsidP="00B55553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</w:pPr>
      <w:r w:rsidRPr="00D35247">
        <w:t>Osiągnięcia edukacyjne ucznia są oceniane poprzez rozpoznawanie przez nauczyciela           poziomu i postępów w opanowaniu przez ucznia wiadomości i umiejętności w stosunku do:</w:t>
      </w:r>
    </w:p>
    <w:p w:rsidR="00B55553" w:rsidRPr="00D35247" w:rsidRDefault="00B55553" w:rsidP="00B55553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wymagań określonych w podstawie programowej;</w:t>
      </w:r>
    </w:p>
    <w:p w:rsidR="00B55553" w:rsidRPr="00D35247" w:rsidRDefault="00B55553" w:rsidP="00B55553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wymagań edukacyjnych wynikających z realizowany</w:t>
      </w:r>
      <w:r>
        <w:t xml:space="preserve">ch w szkole programów nauczania </w:t>
      </w:r>
      <w:r w:rsidRPr="00D35247">
        <w:t>dodatkowych zajęć edukacyjnych.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rPr>
          <w:i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  <w:r w:rsidRPr="00D35247">
        <w:t>§ 40.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00" w:hanging="289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0" w:hanging="289"/>
      </w:pPr>
      <w:r w:rsidRPr="00D35247">
        <w:t xml:space="preserve">1. </w:t>
      </w:r>
      <w:r w:rsidRPr="00D35247">
        <w:tab/>
      </w:r>
      <w:r w:rsidRPr="00D35247">
        <w:tab/>
        <w:t xml:space="preserve">Podstawą ustalania w szkole śródrocznych i rocznych ocen klasyfikacyjnych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289"/>
      </w:pPr>
      <w:r w:rsidRPr="00D35247">
        <w:t>z obowiązkowych i dodatkowych zajęć edukacyjnych są wymagania edukacyjne określone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289"/>
      </w:pPr>
      <w:r w:rsidRPr="00D35247">
        <w:t xml:space="preserve">przez nauczycieli danego przedmiotu i podane do wiadomości uczniów, rodziców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0" w:hanging="289"/>
      </w:pPr>
      <w:r w:rsidRPr="00D35247">
        <w:t>i 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ab/>
        <w:t>2.</w:t>
      </w:r>
      <w:r w:rsidRPr="00D35247">
        <w:tab/>
        <w:t>Nauczyciele formułując wymagania określają poziom koniecznych wiadomości</w:t>
      </w:r>
      <w:r w:rsidRPr="00D35247">
        <w:br/>
      </w:r>
      <w:r w:rsidRPr="00D35247">
        <w:tab/>
        <w:t>i umiejętności na poszczególne oceny oraz sposób i formy ich sprawdzania.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 xml:space="preserve">3. </w:t>
      </w:r>
      <w:r w:rsidRPr="00D35247">
        <w:tab/>
        <w:t xml:space="preserve">Uczniowie i rodzice </w:t>
      </w:r>
      <w:r>
        <w:t>na początku każdego roku szkolnego</w:t>
      </w:r>
      <w:r w:rsidRPr="00D35247">
        <w:t xml:space="preserve"> informowani są o wymaganiach edukacyjnych z poszczególnych przedmiotów. Wymagania publikowane są na stronie internetowej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</w:t>
      </w:r>
      <w:r w:rsidRPr="00D35247">
        <w:tab/>
        <w:t xml:space="preserve">4. </w:t>
      </w:r>
      <w:r w:rsidRPr="00D35247">
        <w:tab/>
        <w:t>Nauczyciel ma obowiązek dostosować wymagania edukacyjne, o których mowa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 xml:space="preserve">w ust. 1 do indywidualnych potrzeb rozwojowych i edukacyjnych oraz możliwości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>psychofizycznych ucznia.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i/>
        </w:rPr>
      </w:pPr>
      <w:r w:rsidRPr="00D35247">
        <w:tab/>
      </w:r>
    </w:p>
    <w:p w:rsidR="00B55553" w:rsidRDefault="00B55553" w:rsidP="00B55553">
      <w:pPr>
        <w:spacing w:line="360" w:lineRule="auto"/>
        <w:ind w:left="360"/>
        <w:jc w:val="center"/>
      </w:pPr>
    </w:p>
    <w:p w:rsidR="00B55553" w:rsidRPr="00D35247" w:rsidRDefault="00B55553" w:rsidP="00B55553">
      <w:pPr>
        <w:spacing w:line="360" w:lineRule="auto"/>
        <w:ind w:left="360"/>
        <w:jc w:val="center"/>
        <w:rPr>
          <w:i/>
        </w:rPr>
      </w:pPr>
      <w:r w:rsidRPr="00D35247">
        <w:t>§ 41.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1144"/>
          <w:tab w:val="left" w:pos="-1111"/>
        </w:tabs>
        <w:spacing w:line="360" w:lineRule="auto"/>
        <w:ind w:left="300" w:hanging="300"/>
      </w:pPr>
      <w:r w:rsidRPr="00D35247">
        <w:t xml:space="preserve">1. </w:t>
      </w:r>
      <w:r w:rsidRPr="00D35247">
        <w:tab/>
      </w:r>
      <w:r w:rsidRPr="00D35247">
        <w:tab/>
        <w:t xml:space="preserve">Ocenianie zachowania ucznia ukierunkowane jest na proces samokontroli i zachęcania </w:t>
      </w:r>
      <w:r w:rsidRPr="00D35247">
        <w:tab/>
      </w:r>
      <w:r w:rsidRPr="00D35247">
        <w:tab/>
        <w:t>uczniów do wzmożonej pracy nad sobą.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</w:t>
      </w:r>
      <w:r w:rsidRPr="00D35247">
        <w:tab/>
        <w:t xml:space="preserve">2. </w:t>
      </w:r>
      <w:r w:rsidRPr="00D35247">
        <w:tab/>
        <w:t xml:space="preserve">Ocena zachowania powinna utrwalać i nagradzać postawy pozytywne a eliminować te, które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>w społeczności szkolnej zostały uznane za niewłaściwe.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</w:t>
      </w:r>
      <w:r w:rsidRPr="00D35247">
        <w:tab/>
        <w:t xml:space="preserve">3. </w:t>
      </w:r>
      <w:r w:rsidRPr="00D35247">
        <w:tab/>
        <w:t>Kryteriami oceniania zachowania są: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1) sposób wywiązywania się z obowiązków ucznia, w tym: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5" w:hanging="356"/>
        <w:jc w:val="both"/>
      </w:pPr>
      <w:r w:rsidRPr="00D35247">
        <w:lastRenderedPageBreak/>
        <w:t xml:space="preserve"> a) właściwego zachowania </w:t>
      </w:r>
      <w:r>
        <w:t>na terenie szkoły oraz w czasie zajęć organizowanych przez szkołę poza jej terenem</w:t>
      </w:r>
      <w:r w:rsidRPr="00D35247">
        <w:t>,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5" w:hanging="356"/>
        <w:jc w:val="both"/>
      </w:pPr>
      <w:r w:rsidRPr="00D35247">
        <w:t xml:space="preserve"> b) przestrzeganie zasad</w:t>
      </w:r>
      <w:r>
        <w:t xml:space="preserve"> usprawiedliwiania nieobecności</w:t>
      </w:r>
      <w:r w:rsidRPr="00D35247">
        <w:t xml:space="preserve"> w określonym terminie i formie,</w:t>
      </w:r>
      <w:r>
        <w:t xml:space="preserve">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5" w:hanging="356"/>
        <w:jc w:val="both"/>
      </w:pPr>
      <w:r>
        <w:t xml:space="preserve"> c) </w:t>
      </w:r>
      <w:r w:rsidRPr="00D35247">
        <w:t>przestrzegania warunków wnoszenia i korzystania z telefonów komórkowych i innych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7" w:firstLine="361"/>
        <w:jc w:val="both"/>
      </w:pPr>
      <w:r>
        <w:t xml:space="preserve">     </w:t>
      </w:r>
      <w:r w:rsidRPr="00D35247">
        <w:t>urządzeń elektronicznych na terenie szkoły,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5" w:hanging="356"/>
        <w:jc w:val="both"/>
      </w:pPr>
      <w:r w:rsidRPr="00D35247">
        <w:t xml:space="preserve"> </w:t>
      </w:r>
      <w:r>
        <w:t>d</w:t>
      </w:r>
      <w:r w:rsidRPr="00D35247">
        <w:t xml:space="preserve">) właściwego zachowania wobec nauczycieli i innych pracowników szkoły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5" w:hanging="356"/>
        <w:jc w:val="both"/>
      </w:pPr>
      <w:r>
        <w:t xml:space="preserve">  </w:t>
      </w:r>
      <w:r>
        <w:tab/>
        <w:t>pozostałych uczniów;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2) sumienne wywiązywanie się z zadań zespołowych realizowanych w szkole;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3) dbałość o honor i tradycje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4) dbałość o bezpieczeństwo i zdrowie własne oraz innych osób;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5) dbałość o piękno mowy ojczystej;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6)  troska o mienie szkolne i własne;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7) okazywanie szacunku wszystkim osobom.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720"/>
        <w:jc w:val="both"/>
      </w:pPr>
      <w:r w:rsidRPr="00D35247">
        <w:t xml:space="preserve"> </w:t>
      </w:r>
      <w:r w:rsidRPr="00D35247">
        <w:tab/>
        <w:t xml:space="preserve">4. </w:t>
      </w:r>
      <w:r w:rsidRPr="00D35247">
        <w:tab/>
        <w:t>Szczegółowe kryteria oceniania zachowania określa regulamin oceniania zachowania.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40" w:hanging="1411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40" w:hanging="1411"/>
        <w:jc w:val="center"/>
      </w:pPr>
      <w:r w:rsidRPr="00D35247">
        <w:t>§ 42.</w:t>
      </w:r>
    </w:p>
    <w:p w:rsidR="00B55553" w:rsidRPr="00D35247" w:rsidRDefault="00B55553" w:rsidP="00B55553">
      <w:pPr>
        <w:pStyle w:val="Akapitzlist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Ocena bieżąca poziomu wiadomości i umiejętności ucznia dokonywana jest systematycznie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76" w:hanging="243"/>
        <w:jc w:val="both"/>
      </w:pPr>
      <w:r w:rsidRPr="00D35247">
        <w:t>w odniesieniu do wymagań edukacyjnych,  o których mowa w § 39  ust. 3.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>2.</w:t>
      </w:r>
      <w:r w:rsidRPr="00D35247">
        <w:tab/>
        <w:t>Wiadomości i umiejętności ucznia sprawdzane są w formie: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4" w:firstLine="376"/>
      </w:pPr>
      <w:r w:rsidRPr="00D35247">
        <w:t>1) wypowiedzi ustnej;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 xml:space="preserve">2) pisemnych sprawdzianów, zapowiedzianych z tygodniowym wyprzedzeniem,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>odnoszących się do sprawdzenia zarówno wiedzy, jak i umiejętności;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>3)</w:t>
      </w:r>
      <w:r w:rsidRPr="00D35247">
        <w:rPr>
          <w:sz w:val="14"/>
          <w:szCs w:val="14"/>
        </w:rPr>
        <w:t xml:space="preserve">   </w:t>
      </w:r>
      <w:r w:rsidRPr="00D35247">
        <w:t>nie więcej niż jeden sprawdzian dziennie i nie więcej niż trzy sprawdziany w tygodniu;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>4) niezapowiedzianych kartkówek sprawdzających wiedzę i umiejętności z ostatnich trzech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 xml:space="preserve"> tematów;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 w:rsidRPr="00D35247">
        <w:t>5) prac pisemnych oraz prac praktycznych wykonanych przez ucznia samodzielnie lub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320"/>
      </w:pPr>
      <w:r>
        <w:t xml:space="preserve"> zespołowo.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0" w:hanging="721"/>
        <w:jc w:val="both"/>
      </w:pPr>
      <w:r w:rsidRPr="00D35247">
        <w:t>3.</w:t>
      </w:r>
      <w:r w:rsidRPr="00D35247">
        <w:tab/>
        <w:t xml:space="preserve">Prace pisemne powinny być sprawdzone i ocenione przez nauczyciela w terminie do 21 dni dla polonistów i 14 dni dla nauczycieli pozostałych przedmiotów od  dnia ich przeprowadzenia i przechowywane w szkole do </w:t>
      </w:r>
      <w:r>
        <w:t>końca</w:t>
      </w:r>
      <w:r w:rsidRPr="00D35247">
        <w:t xml:space="preserve"> roku szkolnego.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708"/>
        <w:jc w:val="both"/>
      </w:pPr>
      <w:r w:rsidRPr="00D35247">
        <w:t>4.</w:t>
      </w:r>
      <w:r w:rsidRPr="00D35247">
        <w:tab/>
        <w:t xml:space="preserve">Uczeń ma prawo do poprawy </w:t>
      </w:r>
      <w:r w:rsidRPr="009C7C8D">
        <w:t>podanych w pkt. 1) i pkt. 2)</w:t>
      </w:r>
      <w:r>
        <w:t xml:space="preserve"> </w:t>
      </w:r>
      <w:r w:rsidRPr="00D35247">
        <w:t>ocen bieżących na warunkach opisanych w wymaganiach</w:t>
      </w:r>
      <w:r>
        <w:t xml:space="preserve"> </w:t>
      </w:r>
      <w:r w:rsidRPr="00D35247">
        <w:t>edukacyjnych dla danego przedmiotu.</w:t>
      </w:r>
    </w:p>
    <w:p w:rsidR="00B55553" w:rsidRDefault="00B55553" w:rsidP="00B55553">
      <w:pPr>
        <w:spacing w:line="360" w:lineRule="auto"/>
        <w:ind w:left="720"/>
        <w:jc w:val="both"/>
      </w:pPr>
      <w:r w:rsidRPr="00D35247">
        <w:t xml:space="preserve">1) </w:t>
      </w:r>
      <w:r>
        <w:t xml:space="preserve"> poprawa sprawdzianu odbywa się w ciągu 14 dni od dnia oddania sprawdzianu, a jej termin jest ustalany przez nauczyciela;</w:t>
      </w:r>
      <w:r w:rsidRPr="00D35247">
        <w:t xml:space="preserve">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lastRenderedPageBreak/>
        <w:t xml:space="preserve">2) </w:t>
      </w:r>
      <w:r>
        <w:t>poprawa kartkówki odbywa się w ciągu 5 dni od dnia oddania kartkówki, a jej termin jest ustalany przez nauczyciela</w:t>
      </w:r>
      <w:r w:rsidRPr="00D35247">
        <w:t>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278"/>
      </w:pPr>
      <w:r w:rsidRPr="00D35247">
        <w:t>5.</w:t>
      </w:r>
      <w:r w:rsidRPr="00D35247">
        <w:tab/>
      </w:r>
      <w:r w:rsidRPr="00D35247">
        <w:tab/>
        <w:t xml:space="preserve">Uczeń, który nie uczestniczył w określonej formie sprawdzania osiągnięć z powodu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9" w:hanging="278"/>
      </w:pPr>
      <w:r w:rsidRPr="00D35247">
        <w:t xml:space="preserve">nieobecności, może zostać zobowiązany do zaprezentowania wiadomości i umiejętności we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9" w:hanging="278"/>
      </w:pPr>
      <w:r w:rsidRPr="00D35247">
        <w:t xml:space="preserve">wskazanej formie i terminie określonych w wymaganiach edukacyjnych dla danego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9" w:hanging="278"/>
      </w:pPr>
      <w:r w:rsidRPr="00D35247">
        <w:t>przedmiotu.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" w:hanging="300"/>
        <w:jc w:val="both"/>
      </w:pPr>
      <w:r w:rsidRPr="00D35247">
        <w:t xml:space="preserve">6. </w:t>
      </w:r>
      <w:r w:rsidRPr="00D35247">
        <w:tab/>
      </w:r>
      <w:r w:rsidRPr="00D35247">
        <w:tab/>
        <w:t xml:space="preserve">Wymagania edukacyjne zawierają kryteria, sposób i tryb ustalania ocen bieżących.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1" w:hanging="300"/>
        <w:jc w:val="both"/>
      </w:pPr>
      <w:r w:rsidRPr="00D35247">
        <w:t>7.</w:t>
      </w:r>
      <w:r w:rsidRPr="00D35247">
        <w:tab/>
      </w:r>
      <w:r w:rsidRPr="00D35247">
        <w:tab/>
        <w:t>Bieżące ocenianie zachowania uczniów odnotowywane jest w dzienniku elektronicznym.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-378"/>
        </w:tabs>
        <w:spacing w:line="360" w:lineRule="auto"/>
        <w:ind w:left="367" w:hanging="367"/>
        <w:jc w:val="both"/>
      </w:pPr>
      <w:r w:rsidRPr="00D35247">
        <w:t xml:space="preserve">8. </w:t>
      </w:r>
      <w:r w:rsidRPr="00D35247">
        <w:tab/>
      </w:r>
      <w:r w:rsidRPr="00D35247">
        <w:tab/>
        <w:t>Kategorie zawarte są w wymaganiach edukacyjnych poszczególnych</w:t>
      </w:r>
      <w:r>
        <w:t xml:space="preserve"> </w:t>
      </w:r>
      <w:r w:rsidRPr="00D35247">
        <w:t>przedmiotów.</w:t>
      </w:r>
    </w:p>
    <w:p w:rsidR="00B55553" w:rsidRDefault="00B55553" w:rsidP="00B55553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08" w:hanging="708"/>
        <w:jc w:val="both"/>
      </w:pPr>
      <w:r>
        <w:t xml:space="preserve">9. </w:t>
      </w:r>
      <w:r>
        <w:tab/>
        <w:t>Kluczowymi ocenami są oceny z kategorii sprawdzian oraz:</w:t>
      </w:r>
    </w:p>
    <w:p w:rsidR="00B55553" w:rsidRDefault="00D97D2D" w:rsidP="00D97D2D">
      <w:pPr>
        <w:pStyle w:val="Akapitzlist"/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 w:rsidRPr="00B922B8">
        <w:t xml:space="preserve">ustna wypowiedź argumentacyjna, </w:t>
      </w:r>
      <w:r w:rsidR="00BE4005">
        <w:t xml:space="preserve">język polski w użyciu, test </w:t>
      </w:r>
      <w:bookmarkStart w:id="0" w:name="_GoBack"/>
      <w:bookmarkEnd w:id="0"/>
      <w:r w:rsidRPr="00B922B8">
        <w:t>argumentacyjny/wypracowanie</w:t>
      </w:r>
      <w:r>
        <w:t xml:space="preserve"> oraz</w:t>
      </w:r>
      <w:r w:rsidRPr="00B922B8">
        <w:t xml:space="preserve"> test historycznoliteracki – język polski</w:t>
      </w:r>
      <w:r w:rsidR="00B55553">
        <w:t>;</w:t>
      </w:r>
    </w:p>
    <w:p w:rsidR="00B55553" w:rsidRDefault="00B55553" w:rsidP="00B55553">
      <w:pPr>
        <w:pStyle w:val="Akapitzlist"/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t>test na czytanie ze zrozumieniem oraz test na słuchanie ze zrozumieniem – języki obce;</w:t>
      </w:r>
    </w:p>
    <w:p w:rsidR="00B55553" w:rsidRPr="009C7C8D" w:rsidRDefault="00B55553" w:rsidP="00B55553">
      <w:pPr>
        <w:pStyle w:val="Akapitzlist"/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t>systematyczność – WF.</w:t>
      </w:r>
    </w:p>
    <w:p w:rsidR="00B55553" w:rsidRPr="00D35247" w:rsidRDefault="00B55553" w:rsidP="00B55553">
      <w:pPr>
        <w:spacing w:line="360" w:lineRule="auto"/>
        <w:ind w:left="360"/>
        <w:jc w:val="center"/>
        <w:rPr>
          <w:i/>
        </w:rPr>
      </w:pPr>
      <w:r w:rsidRPr="00D35247">
        <w:t>§ 43.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 xml:space="preserve">1. </w:t>
      </w:r>
      <w:r w:rsidRPr="00D35247">
        <w:tab/>
        <w:t>Uczeń w trakcie nauki w szkole otrzymuje oceny: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1) bieżące;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2) klasyfikacyjne: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a) śródroczne i roczne;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b) końcowe.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2.</w:t>
      </w:r>
      <w:r w:rsidRPr="00D35247">
        <w:tab/>
        <w:t xml:space="preserve"> Oceny są jawne dla ucznia i jego rodzica.</w:t>
      </w:r>
    </w:p>
    <w:p w:rsidR="00B55553" w:rsidRPr="00D35247" w:rsidRDefault="00B55553" w:rsidP="00B55553">
      <w:pPr>
        <w:spacing w:line="360" w:lineRule="auto"/>
        <w:jc w:val="both"/>
      </w:pPr>
      <w:r>
        <w:t>3</w:t>
      </w:r>
      <w:r w:rsidRPr="00D35247">
        <w:t xml:space="preserve">. </w:t>
      </w:r>
      <w:r w:rsidRPr="00D35247">
        <w:tab/>
        <w:t xml:space="preserve">Negatywna roczna ocena klasyfikacyjna z zajęć edukacyjnych jest pisemnie uzasadniana  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przez nauczyciela prowadzącego zajęcia edukacyjne w danym oddziale.</w:t>
      </w:r>
    </w:p>
    <w:p w:rsidR="00B55553" w:rsidRPr="00D35247" w:rsidRDefault="00B55553" w:rsidP="00B55553">
      <w:pPr>
        <w:spacing w:line="360" w:lineRule="auto"/>
        <w:jc w:val="both"/>
      </w:pPr>
      <w:r>
        <w:t>4</w:t>
      </w:r>
      <w:r w:rsidRPr="00D35247">
        <w:t xml:space="preserve">. </w:t>
      </w:r>
      <w:r w:rsidRPr="00D35247">
        <w:tab/>
        <w:t>Naganna roczna ocena klasyfikacyjna zachowania jest pisemnie uzasadniana przez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 xml:space="preserve"> wychowawcę oddziału. </w:t>
      </w:r>
    </w:p>
    <w:p w:rsidR="00B55553" w:rsidRPr="00D35247" w:rsidRDefault="00B55553" w:rsidP="00B55553">
      <w:pPr>
        <w:spacing w:line="360" w:lineRule="auto"/>
        <w:jc w:val="both"/>
      </w:pPr>
      <w:r>
        <w:t>5</w:t>
      </w:r>
      <w:r w:rsidRPr="00D35247">
        <w:t xml:space="preserve">. </w:t>
      </w:r>
      <w:r w:rsidRPr="00D35247">
        <w:tab/>
        <w:t xml:space="preserve">Przy ustalaniu oceny z wychowania fizycznego, zajęć technicznych, plastyki, muzyki i zajęć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 xml:space="preserve">artystycznych należy przede wszystkim brać pod uwagę wysiłek wkładany przez ucznia w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wywiązywanie się z obowiązków wynikających ze specyfiki tych zajęć, a w przypadku wychowania fizycznego także systematyczność udziału ucznia w zajęciach oraz aktywność ucznia w działaniach podejmowanych przez szkołę na rzecz kultury fizycznej.</w:t>
      </w:r>
    </w:p>
    <w:p w:rsidR="00B55553" w:rsidRPr="00D35247" w:rsidRDefault="00B55553" w:rsidP="00B55553">
      <w:pPr>
        <w:spacing w:line="360" w:lineRule="auto"/>
        <w:jc w:val="both"/>
      </w:pPr>
      <w:r>
        <w:t>6</w:t>
      </w:r>
      <w:r w:rsidRPr="00D35247">
        <w:t xml:space="preserve">. </w:t>
      </w:r>
      <w:r w:rsidRPr="00D35247">
        <w:tab/>
        <w:t xml:space="preserve">Dyrektor szkoły może zwolnić ucznia z wykonywania określonych ćwiczeń fizycznych na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 xml:space="preserve">zajęciach wychowania fizycznego, na podstawie opinii o ograniczonych możliwościach wykonywania przez ucznia tych ćwiczeń, wydanej przez lekarza, na czas określony w tej opinii. Uczeń ten uczestniczy w realizacji zajęć wychowania fizycznego, jest przez </w:t>
      </w:r>
      <w:r w:rsidRPr="00D35247">
        <w:lastRenderedPageBreak/>
        <w:t xml:space="preserve">nauczyciela oceniany i klasyfikowany na podstawie dostosowanych dla niego przez nauczyciela wymagań edukacyjnych. </w:t>
      </w:r>
    </w:p>
    <w:p w:rsidR="00B55553" w:rsidRPr="00D35247" w:rsidRDefault="00B55553" w:rsidP="00B55553">
      <w:pPr>
        <w:spacing w:line="360" w:lineRule="auto"/>
      </w:pPr>
      <w:r>
        <w:t>7</w:t>
      </w:r>
      <w:r w:rsidRPr="00D35247">
        <w:t xml:space="preserve">. </w:t>
      </w:r>
      <w:r w:rsidRPr="00D35247">
        <w:tab/>
        <w:t xml:space="preserve">Dyrektor ma możliwość całkowitego zwolnienia ucznia z realizacji zajęć wychowania </w:t>
      </w:r>
    </w:p>
    <w:p w:rsidR="00B55553" w:rsidRPr="00D35247" w:rsidRDefault="00B55553" w:rsidP="00B55553">
      <w:pPr>
        <w:spacing w:line="360" w:lineRule="auto"/>
        <w:ind w:left="720"/>
      </w:pPr>
      <w:r w:rsidRPr="00D35247">
        <w:t xml:space="preserve">fizycznego na podstawie opinii lekarza o braku możliwości uczestniczenia ucznia w zajęciach wychowania fizycznego, przez okres wskazany w tej opinii. </w:t>
      </w:r>
    </w:p>
    <w:p w:rsidR="00B55553" w:rsidRPr="00D35247" w:rsidRDefault="00B55553" w:rsidP="00B55553">
      <w:pPr>
        <w:numPr>
          <w:ilvl w:val="0"/>
          <w:numId w:val="21"/>
        </w:numPr>
        <w:spacing w:line="360" w:lineRule="auto"/>
        <w:ind w:left="992" w:hanging="285"/>
      </w:pPr>
      <w:r w:rsidRPr="00D35247">
        <w:t>w tym przypadku uczeń  uczęszcza na zajęcia wychowania fizy</w:t>
      </w:r>
      <w:r w:rsidRPr="00F57E54">
        <w:t>c</w:t>
      </w:r>
      <w:r>
        <w:t xml:space="preserve">znego przez okres </w:t>
      </w:r>
      <w:r w:rsidRPr="00D35247">
        <w:t>zwolnienia, ale nie jest z nich oceniany;</w:t>
      </w:r>
    </w:p>
    <w:p w:rsidR="00B55553" w:rsidRPr="00D35247" w:rsidRDefault="00B55553" w:rsidP="00B55553">
      <w:pPr>
        <w:numPr>
          <w:ilvl w:val="0"/>
          <w:numId w:val="21"/>
        </w:numPr>
        <w:spacing w:line="360" w:lineRule="auto"/>
        <w:ind w:left="992" w:hanging="285"/>
      </w:pPr>
      <w:r w:rsidRPr="00D35247">
        <w:t>jeżeli okres zwolnienia z realizacji zajęć wychowania fizycznego uniemożliwia ustalenie śródrocznej, rocznej lub semestralnej oceny klasyfikacyjnej, uczeń nie podlega</w:t>
      </w:r>
      <w:r>
        <w:t xml:space="preserve"> </w:t>
      </w:r>
      <w:r w:rsidRPr="00D35247">
        <w:t>klasyfikacji, natomiast w dokumentacji przebiegu nauczania wpisuje się „zwolniony”.</w:t>
      </w:r>
    </w:p>
    <w:p w:rsidR="00B55553" w:rsidRPr="00D35247" w:rsidRDefault="00B55553" w:rsidP="00B55553">
      <w:pPr>
        <w:spacing w:line="360" w:lineRule="auto"/>
        <w:jc w:val="both"/>
      </w:pPr>
      <w:r>
        <w:t>8</w:t>
      </w:r>
      <w:r w:rsidRPr="00D35247">
        <w:t xml:space="preserve">. </w:t>
      </w:r>
      <w:r w:rsidRPr="00D35247">
        <w:tab/>
        <w:t xml:space="preserve">Dyrektor szkoły zwalnia ucznia z realizacji niektórych obowiązkowych zajęć edukacyjnych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ze względu na stan zdrowia, specyficzne trudności w uczeniu się, niepełnosprawność, posiadane kwalifikacje lub zrealizowanie danych obowiązkowych zajęć edukacyjnych na danym etapie edukacyjnym.</w:t>
      </w:r>
    </w:p>
    <w:p w:rsidR="00B55553" w:rsidRPr="00D35247" w:rsidRDefault="00B55553" w:rsidP="00B55553">
      <w:pPr>
        <w:spacing w:line="360" w:lineRule="auto"/>
        <w:jc w:val="both"/>
      </w:pPr>
      <w:r>
        <w:t>9</w:t>
      </w:r>
      <w:r w:rsidRPr="00D35247">
        <w:t>.</w:t>
      </w:r>
      <w:r w:rsidRPr="00D35247">
        <w:tab/>
        <w:t xml:space="preserve">W przypadku nieklasyfikowania ucznia z obowiązkowych lub dodatkowych zajęć </w:t>
      </w:r>
    </w:p>
    <w:p w:rsidR="00B55553" w:rsidRDefault="00B55553" w:rsidP="00B55553">
      <w:pPr>
        <w:spacing w:line="360" w:lineRule="auto"/>
        <w:ind w:left="720"/>
        <w:jc w:val="both"/>
      </w:pPr>
      <w:r w:rsidRPr="00D35247">
        <w:t xml:space="preserve">edukacyjnych w dokumentacji przebiegu nauczania zamiast oceny klasyfikacyjnej wpisuje się „nieklasyfikowany”. </w:t>
      </w:r>
    </w:p>
    <w:p w:rsidR="00B55553" w:rsidRPr="00D35247" w:rsidRDefault="00B55553" w:rsidP="00B55553">
      <w:pPr>
        <w:spacing w:line="360" w:lineRule="auto"/>
        <w:jc w:val="both"/>
      </w:pPr>
      <w:r>
        <w:t>10</w:t>
      </w:r>
      <w:r w:rsidRPr="00D35247">
        <w:t>.</w:t>
      </w:r>
      <w:r w:rsidRPr="00D35247">
        <w:tab/>
        <w:t>W szkole obowiązują następujące wymagania na poszczególne stopnie:</w:t>
      </w:r>
    </w:p>
    <w:tbl>
      <w:tblPr>
        <w:tblW w:w="5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2220"/>
        <w:gridCol w:w="1950"/>
      </w:tblGrid>
      <w:tr w:rsidR="00B55553" w:rsidRPr="00D35247" w:rsidTr="00B55553">
        <w:trPr>
          <w:trHeight w:val="32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Lp.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Skala procentowa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Stopień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0% - 44%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niedostateczny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45% - 59%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dopuszczający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60% - 74%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dostateczny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75% - 89%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dobry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90% - 98%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bardzo dobry</w:t>
            </w:r>
          </w:p>
        </w:tc>
      </w:tr>
      <w:tr w:rsidR="00B55553" w:rsidRPr="00D35247" w:rsidTr="00B55553">
        <w:trPr>
          <w:trHeight w:val="4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99% - 100%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5553" w:rsidRPr="00D35247" w:rsidRDefault="00B55553" w:rsidP="00B55553">
            <w:pPr>
              <w:spacing w:line="276" w:lineRule="auto"/>
              <w:jc w:val="both"/>
            </w:pPr>
            <w:r w:rsidRPr="00D35247">
              <w:t>celujący</w:t>
            </w:r>
          </w:p>
        </w:tc>
      </w:tr>
    </w:tbl>
    <w:p w:rsidR="00B55553" w:rsidRPr="00D35247" w:rsidRDefault="00B55553" w:rsidP="00B55553">
      <w:pPr>
        <w:spacing w:line="360" w:lineRule="auto"/>
        <w:jc w:val="both"/>
      </w:pPr>
      <w:r w:rsidRPr="00D35247">
        <w:t xml:space="preserve"> </w:t>
      </w:r>
    </w:p>
    <w:p w:rsidR="00B55553" w:rsidRPr="00D35247" w:rsidRDefault="00B55553" w:rsidP="00B55553">
      <w:pPr>
        <w:spacing w:line="360" w:lineRule="auto"/>
        <w:jc w:val="both"/>
      </w:pPr>
      <w:r>
        <w:t>11</w:t>
      </w:r>
      <w:r w:rsidRPr="00D35247">
        <w:t xml:space="preserve">. </w:t>
      </w:r>
      <w:r w:rsidRPr="00D35247">
        <w:tab/>
        <w:t xml:space="preserve">Przy wpisywaniu ocen śródrocznych zachowania do dzienników lekcyjnych,  dopuszcza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się następujące skróty: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1)</w:t>
      </w:r>
      <w:r w:rsidRPr="00D35247">
        <w:rPr>
          <w:sz w:val="14"/>
          <w:szCs w:val="14"/>
        </w:rPr>
        <w:t xml:space="preserve">                 </w:t>
      </w:r>
      <w:r w:rsidRPr="00D35247">
        <w:t>wzorowe – wz;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2)</w:t>
      </w:r>
      <w:r w:rsidRPr="00D35247">
        <w:rPr>
          <w:sz w:val="14"/>
          <w:szCs w:val="14"/>
        </w:rPr>
        <w:t xml:space="preserve">                 </w:t>
      </w:r>
      <w:r w:rsidRPr="00D35247">
        <w:t>bardzo dobre – bdb;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3)</w:t>
      </w:r>
      <w:r w:rsidRPr="00D35247">
        <w:rPr>
          <w:sz w:val="14"/>
          <w:szCs w:val="14"/>
        </w:rPr>
        <w:t xml:space="preserve">                 </w:t>
      </w:r>
      <w:r w:rsidRPr="00D35247">
        <w:t>dobre – db;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lastRenderedPageBreak/>
        <w:t>4)</w:t>
      </w:r>
      <w:r w:rsidRPr="00D35247">
        <w:rPr>
          <w:sz w:val="14"/>
          <w:szCs w:val="14"/>
        </w:rPr>
        <w:t xml:space="preserve">                 </w:t>
      </w:r>
      <w:r w:rsidRPr="00D35247">
        <w:t>poprawne– pop;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5)</w:t>
      </w:r>
      <w:r w:rsidRPr="00D35247">
        <w:rPr>
          <w:sz w:val="14"/>
          <w:szCs w:val="14"/>
        </w:rPr>
        <w:t xml:space="preserve">                 </w:t>
      </w:r>
      <w:r w:rsidRPr="00D35247">
        <w:t>nieodpowiednie – ndp;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6)</w:t>
      </w:r>
      <w:r w:rsidRPr="00D35247">
        <w:rPr>
          <w:sz w:val="14"/>
          <w:szCs w:val="14"/>
        </w:rPr>
        <w:t xml:space="preserve">                 </w:t>
      </w:r>
      <w:r w:rsidRPr="00D35247">
        <w:t>naganne – ng.</w:t>
      </w:r>
    </w:p>
    <w:p w:rsidR="00B55553" w:rsidRPr="00D35247" w:rsidRDefault="00B55553" w:rsidP="00B55553">
      <w:pPr>
        <w:spacing w:line="360" w:lineRule="auto"/>
        <w:jc w:val="both"/>
      </w:pPr>
      <w:r>
        <w:t>12</w:t>
      </w:r>
      <w:r w:rsidRPr="00D35247">
        <w:t>.</w:t>
      </w:r>
      <w:r w:rsidRPr="00D35247">
        <w:tab/>
        <w:t xml:space="preserve">Przy wpisywaniu ocen rocznych zachowania do dzienników i arkuszy ocen, wpisuje się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pełne ustalone brzmienie oceny.</w:t>
      </w:r>
    </w:p>
    <w:p w:rsidR="00B55553" w:rsidRDefault="00B55553" w:rsidP="00B55553">
      <w:pPr>
        <w:spacing w:line="360" w:lineRule="auto"/>
        <w:jc w:val="both"/>
      </w:pPr>
      <w:r>
        <w:t>13</w:t>
      </w:r>
      <w:r w:rsidRPr="00D35247">
        <w:t>.</w:t>
      </w:r>
      <w:r w:rsidRPr="00D35247">
        <w:tab/>
        <w:t xml:space="preserve">Sprawdzone i ocenione pisemne prace ucznia są udostępniane uczniowi i jego rodzicowi. </w:t>
      </w:r>
    </w:p>
    <w:p w:rsidR="00B55553" w:rsidRDefault="00B55553" w:rsidP="00B55553">
      <w:pPr>
        <w:spacing w:line="360" w:lineRule="auto"/>
        <w:jc w:val="both"/>
      </w:pPr>
      <w:r>
        <w:t>14</w:t>
      </w:r>
      <w:r w:rsidRPr="00D35247">
        <w:t xml:space="preserve">. </w:t>
      </w:r>
      <w:r w:rsidRPr="00D35247">
        <w:tab/>
        <w:t>Na wniosek ucznia lub jego rodzica nauczyciel uzasa</w:t>
      </w:r>
      <w:r>
        <w:t>dnia ocenę z zajęć edukacyjnych.</w:t>
      </w:r>
    </w:p>
    <w:p w:rsidR="00B55553" w:rsidRPr="00D35247" w:rsidRDefault="00B55553" w:rsidP="00B55553">
      <w:pPr>
        <w:spacing w:line="360" w:lineRule="auto"/>
        <w:jc w:val="both"/>
      </w:pPr>
      <w:r>
        <w:t>15</w:t>
      </w:r>
      <w:r w:rsidRPr="00D35247">
        <w:t xml:space="preserve">. </w:t>
      </w:r>
      <w:r w:rsidRPr="00D35247">
        <w:tab/>
        <w:t>W szkole obowiązują następujące zasady udostępniania prac uczniom i rodzicom: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sprawdzone i ocenione prace pisemne ucznia są udostępniane uczniowi na zajęciach przedmiotowych podczas ich omawiania na lekcji;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uczniowi udostępniana jest tylko jego własna praca pisemna;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na prośbę ucznia nieobecnego na zajęciach edukacyjnych, w czasie których nauczyciel udostępnił sprawdzone i ocenione prace wszystkim obecnym uczniom w danym oddziale, nauczyciel udostępnia uczniowi ocenioną pracę i omawia ją w czasie i miejscu wskazanym przez siebie;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po zapoznaniu się ze sprawdzoną i ocenioną pracą oraz po jej omówieniu z nauczycielem uczeń zwraca pracę nauczycielowi w czasie tych samych zajęć edukacyjnych;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rodzic ma prawo wglądu w pracę swojego dziecka na terenie szkoły podczas zebrań i dni otwartych lub po indywidualnym umówieniu się z nauczycielem;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0"/>
        </w:numPr>
        <w:spacing w:after="160" w:line="360" w:lineRule="auto"/>
        <w:jc w:val="both"/>
      </w:pPr>
      <w:r w:rsidRPr="00D35247">
        <w:t>prace pisemne ucznia mogą być fotografowane przez rodzica na terenie szkoły podczas zebrań i dni otwartych lub w trakcie indywidualnego spotkania w czasie uzgodnionym z nauczycielem.</w:t>
      </w:r>
    </w:p>
    <w:p w:rsidR="00B55553" w:rsidRPr="00D35247" w:rsidRDefault="00B55553" w:rsidP="00B55553">
      <w:pPr>
        <w:pStyle w:val="Akapitzlist"/>
        <w:spacing w:line="360" w:lineRule="auto"/>
        <w:ind w:left="108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  <w:r w:rsidRPr="00D35247">
        <w:t>§ 44.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</w:pPr>
      <w:r w:rsidRPr="00D35247">
        <w:t xml:space="preserve">1. </w:t>
      </w:r>
      <w:r w:rsidRPr="00D35247">
        <w:tab/>
        <w:t xml:space="preserve">Śródroczne i roczne oceny klasyfikacyjne z obowiązkowych zajęć edukacyjnych ustalają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 w:firstLine="698"/>
      </w:pPr>
      <w:r w:rsidRPr="00D35247">
        <w:t>nauczyciele prowadzący poszczególne zajęcia edukacyjne.</w:t>
      </w:r>
      <w:r w:rsidRPr="00D35247">
        <w:rPr>
          <w:i/>
        </w:rPr>
        <w:t xml:space="preserve">            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hanging="176"/>
        <w:jc w:val="both"/>
      </w:pPr>
      <w:r w:rsidRPr="00D35247">
        <w:t>2.</w:t>
      </w:r>
      <w:r w:rsidRPr="00D35247">
        <w:tab/>
        <w:t xml:space="preserve">Śródroczną i roczną ocenę klasyfikacyjną zachowania ustala wychowawca klasy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na podstawie kryteriów oceniania zachowania zawartych w regulaminie oceniania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zachowania.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 xml:space="preserve">3. </w:t>
      </w:r>
      <w:r w:rsidRPr="00D35247">
        <w:tab/>
        <w:t>Wychowawca ustala śródroczną i roczną ocenę klasyfikacyjną zachowania po zasięgnięciu opinii nauczycieli, uczniów danego oddziału oraz ocenianego ucznia.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hanging="176"/>
        <w:jc w:val="both"/>
      </w:pPr>
      <w:r w:rsidRPr="00D35247">
        <w:t>4.</w:t>
      </w:r>
      <w:r w:rsidRPr="00D35247">
        <w:tab/>
        <w:t xml:space="preserve">Przy ustalaniu śródrocznej i rocznej oceny klasyfikacyjnej zachowania ucznia, u którego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w orzeczeniu lub opinii poradni psychologiczno-pedagogicznej stwierdzono dysfunkcje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rozwojowe wywołujące zaburzenia zachowania, wychowawca powinien uwzględnić wpływ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stwierdzonych zaburzeń i dysfunkcji rozwojowych w ocenie jego zachowania.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 w:rsidRPr="00D35247">
        <w:lastRenderedPageBreak/>
        <w:t xml:space="preserve">5. </w:t>
      </w:r>
      <w:r w:rsidRPr="00D35247">
        <w:tab/>
        <w:t xml:space="preserve">W przypadku nieobecności nauczyciela danych zajęć edukacyjnych lub wychowawcy </w:t>
      </w:r>
      <w:r w:rsidRPr="00D35247">
        <w:tab/>
      </w:r>
      <w:r w:rsidRPr="00D35247">
        <w:tab/>
        <w:t>oddziału,  śródroczną i roczną ocenę klasyfikacyjną 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1)  zajęć edukacyjnych, ustala nauczyciel realizujący, w zastępstwie, zajęcia za nieobecnego nauczyciela lub dyrektor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 xml:space="preserve">2) zachowania, nauczyciel – opiekun oddziału wyznaczony przez dyrektora, na czas nieobecności wychowawcy oddziału lub dyrektor szkoły.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hanging="176"/>
        <w:jc w:val="both"/>
      </w:pPr>
      <w:r w:rsidRPr="00D35247">
        <w:t>6.</w:t>
      </w:r>
      <w:r w:rsidRPr="00D35247">
        <w:tab/>
        <w:t xml:space="preserve">Na 10 dni roboczych przed rocznym klasyfikacyjnym posiedzeniem rady pedagogicznej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 xml:space="preserve">wychowawca jest zobowiązany poinformować ucznia i jego rodziców o przewidywanych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 xml:space="preserve">dla niego rocznych ocenach klasyfikacyjnych z obowiązkowych zajęć edukacyjnych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o przewidywanej dla niego rocznej klasyfikacyjnej ocenie zachowania.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hanging="176"/>
        <w:jc w:val="both"/>
      </w:pPr>
      <w:r w:rsidRPr="00D35247">
        <w:t xml:space="preserve">7. </w:t>
      </w:r>
      <w:r w:rsidRPr="00D35247">
        <w:tab/>
        <w:t xml:space="preserve">Roczne przewidywane oceny klasyfikacyjne z poszczególnych zajęć edukacyjnych i zajęć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 xml:space="preserve">dodatkowych oraz przewidywana roczna ocena zachowania, mogą być podwyższone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na zasadach określonych w § 45.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hanging="176"/>
        <w:jc w:val="both"/>
      </w:pPr>
      <w:r w:rsidRPr="00D35247">
        <w:t>8.</w:t>
      </w:r>
      <w:r w:rsidRPr="00D35247">
        <w:tab/>
        <w:t xml:space="preserve">Zastrzeżenia dotyczące trybu ustalania rocznych ocen klasyfikacyjnych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z obowiązkowych i dodatkowych zajęć edukacyjnych oraz rocznych klasyfikacyjnych ocen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96" w:hanging="175"/>
        <w:jc w:val="both"/>
      </w:pPr>
      <w:r w:rsidRPr="00D35247">
        <w:t>zachowania, rozstrzyga dyrektor.</w:t>
      </w:r>
    </w:p>
    <w:p w:rsidR="00B55553" w:rsidRPr="00D35247" w:rsidRDefault="00B55553" w:rsidP="00B555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7"/>
        </w:tabs>
        <w:spacing w:line="360" w:lineRule="auto"/>
        <w:ind w:left="176" w:hanging="176"/>
        <w:jc w:val="both"/>
      </w:pPr>
      <w:r w:rsidRPr="00D35247">
        <w:t xml:space="preserve">Szczegółowy harmonogram działań nauczycieli, wychowawców i rady pedagogicznej                          </w:t>
      </w:r>
      <w:r w:rsidRPr="00D35247">
        <w:tab/>
        <w:t xml:space="preserve">w przeprowadzeniu klasyfikacji śródrocznej i klasyfikacji rocznej na dany rok szkolny </w:t>
      </w:r>
      <w:r w:rsidRPr="00D35247">
        <w:tab/>
      </w:r>
      <w:r w:rsidRPr="00D35247">
        <w:tab/>
        <w:t xml:space="preserve">ustala dyrektor i publikuje go w kalendarzu szkolnym pierwszego dnia każdego roku </w:t>
      </w:r>
      <w:r w:rsidRPr="00D35247">
        <w:tab/>
      </w:r>
      <w:r w:rsidRPr="00D35247">
        <w:tab/>
        <w:t>szkolnego.</w:t>
      </w:r>
    </w:p>
    <w:p w:rsidR="00B55553" w:rsidRPr="00D35247" w:rsidRDefault="00B55553" w:rsidP="00B555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7"/>
        </w:tabs>
        <w:spacing w:line="360" w:lineRule="auto"/>
        <w:ind w:left="176" w:hanging="176"/>
        <w:jc w:val="both"/>
      </w:pPr>
      <w:r w:rsidRPr="00D35247">
        <w:t xml:space="preserve">Formą poinformowania ucznia i rodziców o ocenach, o których mowa w ust. 6  jest ich </w:t>
      </w:r>
      <w:r w:rsidRPr="00D35247">
        <w:tab/>
      </w:r>
      <w:r w:rsidRPr="00D35247">
        <w:tab/>
        <w:t xml:space="preserve">wstawienie do dziennika elektronicznego.  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  <w:r w:rsidRPr="00D35247">
        <w:t>§ 45.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 w:hanging="696"/>
      </w:pPr>
      <w:r w:rsidRPr="00D35247">
        <w:t>1.</w:t>
      </w:r>
      <w:r w:rsidRPr="00D35247">
        <w:tab/>
        <w:t>Uczeń lub jego rodzic mogą wystąpić do nauczyciela z wnioskiem o podwyższenie przewidywanej rocznej oceny klasyfikacyjnej z zajęć edukacyjnych, najpóźniej 7 dni przed klasyfikacyjnym posiedzeniem rady pedagogicznej.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t>2</w:t>
      </w:r>
      <w:r w:rsidRPr="00D35247">
        <w:t xml:space="preserve">. </w:t>
      </w:r>
      <w:r w:rsidRPr="00D35247">
        <w:tab/>
      </w:r>
      <w:r w:rsidRPr="00D35247">
        <w:tab/>
        <w:t>Ustalenie oceny wyższej niż przewidywana następuje w formie sprawdzianu.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t>3</w:t>
      </w:r>
      <w:r w:rsidRPr="00D35247">
        <w:t xml:space="preserve">. </w:t>
      </w:r>
      <w:r w:rsidRPr="00D35247">
        <w:tab/>
      </w:r>
      <w:r w:rsidRPr="00D35247">
        <w:tab/>
        <w:t xml:space="preserve">Sprawdzian obejmuje wiadomości i umiejętności uwzględnione w wymaganiach na daną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t xml:space="preserve">ocenę, o którą ubiega się uczeń, określonych w wymaganiach edukacyjnych opracowanych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t xml:space="preserve">przez nauczyciela tego przedmiotu i podanych uczniom w trybie określonym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t>w § 40 ust.3.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t>4</w:t>
      </w:r>
      <w:r w:rsidRPr="00D35247">
        <w:t xml:space="preserve">. </w:t>
      </w:r>
      <w:r w:rsidRPr="00D35247">
        <w:tab/>
      </w:r>
      <w:r w:rsidRPr="00D35247">
        <w:tab/>
        <w:t xml:space="preserve">Sprawdzian przeprowadza się w formie pisemnej, a w przypadku sprawdzianu </w:t>
      </w:r>
      <w:r w:rsidRPr="00D35247">
        <w:br/>
      </w:r>
      <w:r w:rsidRPr="00D35247">
        <w:tab/>
        <w:t xml:space="preserve">z informatyki, zajęć muzycznych, plastycznych i wychowania fizycznego     w formie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lastRenderedPageBreak/>
        <w:t>zadań praktycznych.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>
        <w:t>5</w:t>
      </w:r>
      <w:r w:rsidRPr="00D35247">
        <w:t xml:space="preserve">. </w:t>
      </w:r>
      <w:r w:rsidRPr="00D35247">
        <w:tab/>
        <w:t>Sprawdzian przeprowadza nauczyciel danych zajęć</w:t>
      </w:r>
      <w:r>
        <w:t>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6</w:t>
      </w:r>
      <w:r w:rsidRPr="00D35247">
        <w:t xml:space="preserve">. </w:t>
      </w:r>
      <w:r w:rsidRPr="00D35247">
        <w:tab/>
        <w:t xml:space="preserve">Ustalona w wyniku sprawdzianu ocena nie może być niższa od przewidywanej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rocznej oceny  klasyfikacyjnej i jest ostateczna.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t>7</w:t>
      </w:r>
      <w:r w:rsidRPr="00D35247">
        <w:t xml:space="preserve">. </w:t>
      </w:r>
      <w:r w:rsidRPr="00D35247">
        <w:tab/>
      </w:r>
      <w:r w:rsidRPr="00D35247">
        <w:tab/>
        <w:t>Uczeń lub jego rodzic mogą wystąpić do wychowawcy z wnioskiem o podwyższenie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t>przewidywanej rocznej oceny klasyfikacyjnej zachowania, najpóźniej 7 dni przed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</w:pPr>
      <w:r w:rsidRPr="00D35247">
        <w:t>klasyfikacyjnym posiedzeniem rady pedagogicznej.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>
        <w:t>8</w:t>
      </w:r>
      <w:r w:rsidRPr="00D35247">
        <w:t xml:space="preserve">. </w:t>
      </w:r>
      <w:r w:rsidRPr="00D35247">
        <w:tab/>
        <w:t>Podwyższenie oceny zachowania następuje po weryfikacji kryteriów wystawiania oceny zachowania przez wychowawcę</w:t>
      </w:r>
      <w:r>
        <w:t>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t>9</w:t>
      </w:r>
      <w:r w:rsidRPr="00D35247">
        <w:t xml:space="preserve">. </w:t>
      </w:r>
      <w:r w:rsidRPr="00D35247">
        <w:tab/>
      </w:r>
      <w:r>
        <w:tab/>
      </w:r>
      <w:r w:rsidRPr="00D35247">
        <w:t>Decyzja dotycząca podwyższenia oceny zachowania jest ostateczna.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  <w:r w:rsidRPr="00D35247">
        <w:t>§ 46.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</w:pPr>
      <w:r w:rsidRPr="00D35247">
        <w:t xml:space="preserve">1. </w:t>
      </w:r>
      <w:r w:rsidRPr="00D35247">
        <w:tab/>
        <w:t>Egzamin klasyfikacyjny przeprowadza się dla ucznia: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67" w:firstLine="453"/>
      </w:pPr>
      <w:r w:rsidRPr="00D35247">
        <w:t>1) nieklasyfikowanego z powodu usprawiedliwionej nieobecności;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2) nieklasyfikowanego z powodu nieusprawiedliwionej nieobecności za zgodą rady pedagogicznej;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3) realizującego obowiązek szkolny poza szkołą;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4) realizującego indywidualny tok nauki;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5) uzupełniającego  indywidualnie ustalone z dyrektorem zajęcia edukacyjne.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8" w:hanging="244"/>
      </w:pPr>
      <w:r w:rsidRPr="00D35247">
        <w:t xml:space="preserve">2. </w:t>
      </w:r>
      <w:r w:rsidRPr="00D35247">
        <w:tab/>
      </w:r>
      <w:r w:rsidRPr="00D35247">
        <w:tab/>
        <w:t xml:space="preserve">Ocena ustalona w wyniku egzaminu klasyfikacyjnego jest ostateczna, z zastrzeżeniem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8" w:hanging="243"/>
      </w:pPr>
      <w:r w:rsidRPr="00D35247">
        <w:t>dotyczącym oceny niedostatecznej, która może być zmieniona w wyniku egzaminu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8" w:hanging="243"/>
      </w:pPr>
      <w:r w:rsidRPr="00D35247">
        <w:t>poprawkowego, o którym mowa w odrębnych przepisach.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6" w:hanging="684"/>
      </w:pPr>
      <w:r w:rsidRPr="00D35247">
        <w:t xml:space="preserve">3.  </w:t>
      </w:r>
      <w:r w:rsidRPr="00D35247">
        <w:tab/>
      </w:r>
      <w:r>
        <w:t>Egzamin klasyfikacyjny przeprowadza się nie później niż w dniu poprzedzającym dzień zakończenia rocznych zajęć dydaktyczno-wychowawczych, a jego termin</w:t>
      </w:r>
      <w:r w:rsidRPr="00D35247">
        <w:t xml:space="preserve"> </w:t>
      </w:r>
      <w:r>
        <w:t>uzgadnia się z uczniem i jego rodzicami</w:t>
      </w:r>
      <w:r w:rsidRPr="00D35247">
        <w:t>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6" w:hanging="684"/>
      </w:pPr>
      <w:r>
        <w:t xml:space="preserve">4. </w:t>
      </w:r>
      <w:r>
        <w:tab/>
        <w:t>Wgląd do dokumentacji dotyczącej egzaminu klasyfikacyjnego i poprawkowego uczeń i rodzic mają wyłącznie na terenie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  <w:jc w:val="center"/>
      </w:pPr>
      <w:r w:rsidRPr="00D35247">
        <w:t>§ 47.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Uczniowie i rodzice zobowiązani są do zapoznania się ze szczegółowymi wymaganiami edukacyjnymi z danego przedmiotu, oraz warunkami i sposobem oceniania wewnątrzszkolnego znajdującymi się na stronie internetowej szkoły. 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both"/>
      </w:pPr>
    </w:p>
    <w:p w:rsidR="002A6756" w:rsidRDefault="002A6756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both"/>
      </w:pPr>
    </w:p>
    <w:p w:rsidR="002A6756" w:rsidRDefault="002A6756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  <w:rPr>
          <w:b/>
        </w:rPr>
      </w:pPr>
      <w:r w:rsidRPr="00D35247">
        <w:rPr>
          <w:b/>
        </w:rPr>
        <w:lastRenderedPageBreak/>
        <w:t>Rozdział 7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  <w:rPr>
          <w:b/>
        </w:rPr>
      </w:pPr>
      <w:r w:rsidRPr="00D35247">
        <w:rPr>
          <w:b/>
        </w:rPr>
        <w:t>Uczeń szkoły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</w:pP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48.</w:t>
      </w:r>
    </w:p>
    <w:p w:rsidR="00B55553" w:rsidRPr="00D35247" w:rsidRDefault="00B55553" w:rsidP="00B5555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78"/>
      </w:pPr>
      <w:r w:rsidRPr="00D35247">
        <w:t>Uczeń szkoły ma prawo do: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 xml:space="preserve">1) bezpiecznych i higienicznych warunków nauki w szkole i na zajęciach organizowanych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przez szkołę poza jej siedzibą;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2) dobrze zorganizowanego procesu nauczania, wychowania i opieki;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3)  sprawiedliwej i jawnej oceny osiągnięć edukacyjnych i zachowania;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4) odpoczynku w czasie przerw międzylekcyjnych oraz w czasie przerw świątecznych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i ferii;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 xml:space="preserve">5)  zrzeszania się w organizacjach działających w szkole, w tym wyrażania własnych myśli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z zachowaniem zasad prawidłowej komunikacji;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6) rozwijania zainteresowań, zdolności i talentów;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7)  ochrony własności intelektualnej;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8)  wpływania na życie szkoły przez działalność w samorządzie uczniowskim;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>9) uczestnictwa i udziału w organizowaniu imprez kulturalnych, oświatowych, sportowych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31"/>
        <w:jc w:val="both"/>
      </w:pPr>
      <w:r w:rsidRPr="00D35247">
        <w:t xml:space="preserve"> i rozrywkowych na terenie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>10) otrzymania, w przypadku takiej potrzeby,  pomocy psychologiczno-pedagogicznej oraz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>wsparcia wychowawcy, pedagoga szkolnego,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 xml:space="preserve">11) pomocy materialnej i stypendialnej, w przypadku pozostawania w trudnej sytuacji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 xml:space="preserve">ekonomicznej lub życiowej;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>12) złożenia skargi w przypadku naruszenia praw ucznia;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 xml:space="preserve">13) prawo do ubiegania się o nagrody za osiągnięcia edukacyjne i sportowe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>do wnoszenia zastrzeżeń do przyznanej nagrody;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9" w:hanging="720"/>
      </w:pPr>
      <w:r w:rsidRPr="00D35247">
        <w:t>14) prawo do odwołania się od wymierzonej kary.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2.</w:t>
      </w:r>
      <w:r w:rsidRPr="00D35247">
        <w:rPr>
          <w:sz w:val="14"/>
          <w:szCs w:val="14"/>
        </w:rPr>
        <w:t xml:space="preserve">                 </w:t>
      </w:r>
      <w:r w:rsidRPr="00D35247">
        <w:t xml:space="preserve">Uczeń biorący udział w olimpiadzie przedmiotowej lub ogólnopolskim konkursie ma prawo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do indywidualnego toku nauczania w okresie 2 tygodni przed eliminacjami centralnymi.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3.</w:t>
      </w:r>
      <w:r w:rsidRPr="00D35247">
        <w:rPr>
          <w:sz w:val="14"/>
          <w:szCs w:val="14"/>
        </w:rPr>
        <w:t xml:space="preserve">       </w:t>
      </w:r>
      <w:r w:rsidRPr="00D35247">
        <w:rPr>
          <w:sz w:val="14"/>
          <w:szCs w:val="14"/>
        </w:rPr>
        <w:tab/>
      </w:r>
      <w:r w:rsidRPr="00D35247">
        <w:t xml:space="preserve">Laureaci konkursów przedmiotowych o zasięgu wojewódzkim i ponadwojewódzkim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oraz  laureaci i finaliści olimpiad przedmiotowych otrzymują z danych zajęć edukacyjnych celującą roczną ocenę klasyfikacyjną.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 xml:space="preserve">4. </w:t>
      </w:r>
      <w:r w:rsidRPr="00D35247">
        <w:tab/>
        <w:t xml:space="preserve">Uczeń, który tytuł laureata konkursu przedmiotowego o zasięgu wojewódzkim 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i ponadwojewódzkim bądź laureata lub finalisty olimpiady przedmiotowej uzyskał po ustaleniu albo uzyskaniu rocznej (śródrocznej) oceny klasyfikacyjnej z zajęć edukacyjnych, otrzymuje z tych zajęć edukacyjnych celującą końcową ocenę klasyfikacyjną.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5.</w:t>
      </w:r>
      <w:r w:rsidRPr="00D35247">
        <w:rPr>
          <w:sz w:val="14"/>
          <w:szCs w:val="14"/>
        </w:rPr>
        <w:t xml:space="preserve">       </w:t>
      </w:r>
      <w:r w:rsidRPr="00D35247">
        <w:rPr>
          <w:sz w:val="14"/>
          <w:szCs w:val="14"/>
        </w:rPr>
        <w:tab/>
      </w:r>
      <w:r w:rsidRPr="00D35247">
        <w:t>Przygotowywanie się do olimpiad przedmiotowych przed eliminacjami daje uczniowi prawo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lastRenderedPageBreak/>
        <w:t>do zwolnienia z odpowiedzi z innych przedmiotów lub dni wolnych od zajęć, zgodnie z poniższymi wytycznymi: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1)</w:t>
      </w:r>
      <w:r w:rsidRPr="00D35247">
        <w:rPr>
          <w:sz w:val="14"/>
          <w:szCs w:val="14"/>
        </w:rPr>
        <w:t xml:space="preserve">                 </w:t>
      </w:r>
      <w:r w:rsidRPr="00D35247">
        <w:t>eliminacje okręgowe:</w:t>
      </w:r>
    </w:p>
    <w:p w:rsidR="00B55553" w:rsidRPr="00D35247" w:rsidRDefault="00B55553" w:rsidP="00B55553">
      <w:pPr>
        <w:spacing w:line="360" w:lineRule="auto"/>
        <w:ind w:left="720" w:firstLine="720"/>
        <w:jc w:val="both"/>
      </w:pPr>
      <w:r w:rsidRPr="00D35247">
        <w:t>a)</w:t>
      </w:r>
      <w:r w:rsidRPr="00D35247">
        <w:rPr>
          <w:sz w:val="14"/>
          <w:szCs w:val="14"/>
        </w:rPr>
        <w:t xml:space="preserve">                  </w:t>
      </w:r>
      <w:r w:rsidRPr="00D35247">
        <w:t>1 olimpiada – 3 dni wolne od zajęć szkolnych;</w:t>
      </w:r>
    </w:p>
    <w:p w:rsidR="00B55553" w:rsidRPr="00D35247" w:rsidRDefault="00B55553" w:rsidP="00B55553">
      <w:pPr>
        <w:spacing w:line="360" w:lineRule="auto"/>
        <w:ind w:left="720" w:firstLine="720"/>
        <w:jc w:val="both"/>
      </w:pPr>
      <w:r w:rsidRPr="00D35247">
        <w:t>b)</w:t>
      </w:r>
      <w:r w:rsidRPr="00D35247">
        <w:rPr>
          <w:sz w:val="14"/>
          <w:szCs w:val="14"/>
        </w:rPr>
        <w:t xml:space="preserve">                 </w:t>
      </w:r>
      <w:r w:rsidRPr="00D35247">
        <w:t>2 lub więcej olimpiad – 5 dni wolnych od zajęć szkolnych.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2)</w:t>
      </w:r>
      <w:r w:rsidRPr="00D35247">
        <w:rPr>
          <w:sz w:val="14"/>
          <w:szCs w:val="14"/>
        </w:rPr>
        <w:t xml:space="preserve">                 </w:t>
      </w:r>
      <w:r w:rsidRPr="00D35247">
        <w:t>eliminacje centralne:</w:t>
      </w:r>
    </w:p>
    <w:p w:rsidR="00B55553" w:rsidRPr="00D35247" w:rsidRDefault="00B55553" w:rsidP="00B55553">
      <w:pPr>
        <w:spacing w:line="360" w:lineRule="auto"/>
        <w:ind w:left="720" w:firstLine="720"/>
        <w:jc w:val="both"/>
      </w:pPr>
      <w:r w:rsidRPr="00D35247">
        <w:t>a)</w:t>
      </w:r>
      <w:r w:rsidRPr="00D35247">
        <w:rPr>
          <w:sz w:val="14"/>
          <w:szCs w:val="14"/>
        </w:rPr>
        <w:t xml:space="preserve">                  </w:t>
      </w:r>
      <w:r w:rsidRPr="00D35247">
        <w:t>1 olimpiada – 5 dni wolnych od zajęć szkolnych;</w:t>
      </w:r>
    </w:p>
    <w:p w:rsidR="00B55553" w:rsidRPr="00D35247" w:rsidRDefault="00B55553" w:rsidP="00B55553">
      <w:pPr>
        <w:spacing w:line="360" w:lineRule="auto"/>
        <w:ind w:left="720" w:firstLine="720"/>
        <w:jc w:val="both"/>
      </w:pPr>
      <w:r w:rsidRPr="00D35247">
        <w:t>b)</w:t>
      </w:r>
      <w:r w:rsidRPr="00D35247">
        <w:rPr>
          <w:sz w:val="14"/>
          <w:szCs w:val="14"/>
        </w:rPr>
        <w:t xml:space="preserve">                 </w:t>
      </w:r>
      <w:r w:rsidRPr="00D35247">
        <w:t>2 lub więcej olimpiad – 7 dni wolnych od zajęć szkolnych.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3)</w:t>
      </w:r>
      <w:r w:rsidRPr="00D35247">
        <w:rPr>
          <w:sz w:val="14"/>
          <w:szCs w:val="14"/>
        </w:rPr>
        <w:t xml:space="preserve">   </w:t>
      </w:r>
      <w:r w:rsidRPr="00D35247">
        <w:rPr>
          <w:sz w:val="14"/>
          <w:szCs w:val="14"/>
        </w:rPr>
        <w:tab/>
      </w:r>
      <w:r w:rsidRPr="00D35247">
        <w:t>finały ogólnopolskich konkursów – 1 dzień wolny od zajęć szkolnych;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6.</w:t>
      </w:r>
      <w:r w:rsidRPr="00D35247">
        <w:rPr>
          <w:sz w:val="14"/>
          <w:szCs w:val="14"/>
        </w:rPr>
        <w:t xml:space="preserve">   </w:t>
      </w:r>
      <w:r w:rsidRPr="00D35247">
        <w:rPr>
          <w:sz w:val="14"/>
          <w:szCs w:val="14"/>
        </w:rPr>
        <w:tab/>
      </w:r>
      <w:r w:rsidRPr="00D35247">
        <w:t>Uczniowie biorący udział w różnego typu międzyszkolnych zawodach i konkursach</w:t>
      </w:r>
    </w:p>
    <w:p w:rsidR="00B55553" w:rsidRPr="00D35247" w:rsidRDefault="00B55553" w:rsidP="00B55553">
      <w:pPr>
        <w:spacing w:line="360" w:lineRule="auto"/>
        <w:ind w:left="720"/>
        <w:jc w:val="both"/>
      </w:pPr>
      <w:r w:rsidRPr="00D35247">
        <w:t>przedmiotowych mają prawo do zwolnienia z pytania na dzień przed konkursem, w dniu konkursu oraz w dniu następnym.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7.</w:t>
      </w:r>
      <w:r w:rsidRPr="00D35247">
        <w:rPr>
          <w:sz w:val="14"/>
          <w:szCs w:val="14"/>
        </w:rPr>
        <w:t xml:space="preserve">     </w:t>
      </w:r>
      <w:r w:rsidRPr="00D35247">
        <w:rPr>
          <w:sz w:val="14"/>
          <w:szCs w:val="14"/>
        </w:rPr>
        <w:tab/>
      </w:r>
      <w:r w:rsidRPr="00D35247">
        <w:t xml:space="preserve">Do zwolnienia z odpowiedzi w danym dniu mają prawo uczniowie biorący udział w dniu 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poprzednim w pozaszkolnych rozgrywkach sportowych lub występach artystycznych.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8.</w:t>
      </w:r>
      <w:r w:rsidRPr="00D35247">
        <w:rPr>
          <w:sz w:val="14"/>
          <w:szCs w:val="14"/>
        </w:rPr>
        <w:t xml:space="preserve">              </w:t>
      </w:r>
      <w:r w:rsidRPr="00D35247">
        <w:t>Udział w imprezach potwierdza nauczyciel/opiekun danej imprezy.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360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49.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22" w:hanging="344"/>
      </w:pPr>
      <w:r w:rsidRPr="00D35247">
        <w:t>Do obowiązków ucznia należy: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1) punktualne przychodzenie do szkoły i aktywne uczestniczenie we wszystkich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     zaplanowanych dla niego zajęciach szkolnych;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2) systematyczne uczenie się i podnoszenie swoich umiejętności;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3) odnoszenie się z szacunkiem do uczniów, nauczycieli i pracowników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4) przestrzeganie zasad bezpieczeństwa i higieny pracy;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5) dbanie o porządek i ład w klasie i szkole;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6) szanowanie mienia szkolnego oraz mienia kolegów, nauczycieli i innych osób;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</w:pPr>
      <w:r w:rsidRPr="00D35247">
        <w:t>7) dbanie o swoje zdrowie, higienę osobistą, bezpieczeństwo własne i kolegów;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</w:pPr>
      <w:r w:rsidRPr="00D35247">
        <w:t>8) nieuleganie nałogom i przekonywanie innych o ich szkodliwości;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</w:pPr>
      <w:r w:rsidRPr="00D35247">
        <w:t>9) przestrzeganie zasad ubioru określonego w § 53.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10) szanowanie symboli państwowych i szkolnych;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 xml:space="preserve">11) przestrzeganie warunków wnoszenia i korzystania z telefonów komórkowych i innych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urządzeń elektronicznych na lekcji;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156"/>
      </w:pPr>
      <w:r w:rsidRPr="00D35247">
        <w:t>12) przestrzeganie postanowień Statutu oraz ogólnie obowiązujących przepisów prawa.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50.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</w:pPr>
    </w:p>
    <w:p w:rsidR="00B55553" w:rsidRPr="00D35247" w:rsidRDefault="00B55553" w:rsidP="00B55553">
      <w:pPr>
        <w:spacing w:line="360" w:lineRule="auto"/>
        <w:jc w:val="both"/>
      </w:pPr>
      <w:r w:rsidRPr="00D35247">
        <w:t>1.</w:t>
      </w:r>
      <w:r w:rsidRPr="00D35247">
        <w:tab/>
        <w:t>Wychowawca oddziału może usprawiedliwić nieobecności  ucznia pełnoletniego, który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lastRenderedPageBreak/>
        <w:t xml:space="preserve"> skorzysta z form usprawiedliwienia wskazanych w  § 59 ust. 5.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2.</w:t>
      </w:r>
      <w:r w:rsidRPr="00D35247">
        <w:tab/>
        <w:t>Warunkiem skorzystania z zapisu w ust. 1 jest złożenie przez pełnoletniego ucznia</w:t>
      </w:r>
    </w:p>
    <w:p w:rsidR="00B55553" w:rsidRPr="00D35247" w:rsidRDefault="00B55553" w:rsidP="00B55553">
      <w:pPr>
        <w:spacing w:line="360" w:lineRule="auto"/>
        <w:ind w:firstLine="720"/>
        <w:jc w:val="both"/>
      </w:pPr>
      <w:r w:rsidRPr="00D35247">
        <w:t>pisemnego oświadczenia o usprawiedliwianiu nieobecności.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51.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22" w:hanging="344"/>
      </w:pPr>
      <w:r w:rsidRPr="00D35247">
        <w:t>Ucznia obowiązuje całkowity zakaz: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 xml:space="preserve">1)  picia alkoholu, palenia papierosów, e-papierosów i zażywania środków psychoaktywnych;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 xml:space="preserve">2) przynoszenia do szkoły przedmiotów, materiałów i substancji, które mogą stanowić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>zagrożenie dla zdrowia i życia;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>3) stosowania jakiejkolwiek formy przemocy;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>4) nagrywania głosu i obrazu osób trzecich bez ich zgody;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360"/>
        <w:jc w:val="both"/>
      </w:pPr>
      <w:r w:rsidRPr="00D35247">
        <w:t>5) samowolnego opuszczania budynku szkoły w czasie zajęć lekcyjnych oraz przerw międzylekcyjnych.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52.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22" w:hanging="344"/>
      </w:pPr>
      <w:r w:rsidRPr="00D35247">
        <w:t xml:space="preserve">1. </w:t>
      </w:r>
      <w:r w:rsidRPr="00D35247">
        <w:tab/>
      </w:r>
      <w:r w:rsidRPr="00D35247">
        <w:tab/>
        <w:t xml:space="preserve">Jeśli prawa ucznia zostały złamane, a uczeń nie może znaleźć rozwiązania tej sytuacji,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o pomoc zwraca się kolejno do wychowawcy, pedagoga i 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3"/>
        <w:jc w:val="both"/>
      </w:pPr>
      <w:r w:rsidRPr="00D35247">
        <w:t>2.</w:t>
      </w:r>
      <w:r w:rsidRPr="00D35247">
        <w:tab/>
        <w:t>Kiedy do złamania prawa doszło pomiędzy uczniami, wychowawca oddziału: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1) zapoznaje się z opinią stron;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2) podejmuje mediacje ze stronami sporu, przy współpracy z pedagogiem, w celu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wypracowania wspólnego rozwiązania polubownego;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3)  w przypadku niemożności rozwiązania sporu, wychowawca oraz pedagog przekazują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sprawę dyrektorowi;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 xml:space="preserve">4) jeśli na wcześniejszych etapach postępowania nie doszło do ugody pomiędzy uczniami,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  <w:r w:rsidRPr="00D35247">
        <w:t>ostateczną decyzję, co do sposobu rozwiązania sporu podejmuje dyrektor.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3. </w:t>
      </w:r>
      <w:r w:rsidRPr="00D35247">
        <w:tab/>
        <w:t>W przypadku, gdy do złamania praw ucznia doszło przez nauczyciela lub innego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pracownika szkoły, uczeń zgłasza sprawę kolejno do wychowawcy, pedagoga i dyrektora,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którzy: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73"/>
        <w:jc w:val="both"/>
      </w:pPr>
      <w:r w:rsidRPr="00D35247">
        <w:tab/>
        <w:t>1) zapoznają się z opinią stron;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73"/>
        <w:jc w:val="both"/>
      </w:pPr>
      <w:r w:rsidRPr="00D35247">
        <w:tab/>
        <w:t xml:space="preserve">2) podejmują działania mediacyjne ze stronami, w celu wypracowania wspólnego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22" w:hanging="433"/>
        <w:jc w:val="both"/>
      </w:pPr>
      <w:r w:rsidRPr="00D35247">
        <w:t>polubownego rozwiązania;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3) jeśli na wcześniejszych etapach postępowania nie doszło do ugody pomiędzy stronami,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dyrektor podejmuje ostateczną decyzję, co do sposobu rozwiązania sprawy.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5"/>
        <w:jc w:val="both"/>
      </w:pPr>
      <w:r w:rsidRPr="00D35247">
        <w:t xml:space="preserve">4. </w:t>
      </w:r>
      <w:r w:rsidRPr="00D35247">
        <w:tab/>
      </w:r>
      <w:r w:rsidRPr="00D35247">
        <w:tab/>
        <w:t xml:space="preserve">Szkoła ma obowiązek chronienia ucznia, który zwraca się o pomoc w przypadku łamania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 w:firstLine="1"/>
        <w:jc w:val="both"/>
      </w:pPr>
      <w:r w:rsidRPr="00D35247">
        <w:lastRenderedPageBreak/>
        <w:t>jego praw.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5"/>
        <w:jc w:val="both"/>
      </w:pPr>
      <w:r w:rsidRPr="00D35247">
        <w:t xml:space="preserve">5. </w:t>
      </w:r>
      <w:r w:rsidRPr="00D35247">
        <w:tab/>
      </w:r>
      <w:r w:rsidRPr="00D35247">
        <w:tab/>
        <w:t>Tożsamość ucznia składającego skargę jest objęta ochroną i nieudostępniana publicznie,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285"/>
        <w:jc w:val="both"/>
      </w:pPr>
      <w:r w:rsidRPr="00D35247">
        <w:t>chyba że uczeń składający skargę wyrazi na to zgodę.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5"/>
        <w:jc w:val="both"/>
      </w:pPr>
      <w:r w:rsidRPr="00D35247">
        <w:t xml:space="preserve">6. </w:t>
      </w:r>
      <w:r w:rsidRPr="00D35247">
        <w:tab/>
      </w:r>
      <w:r w:rsidRPr="00D35247">
        <w:tab/>
        <w:t xml:space="preserve">Wszelkie informacje uzyskane przez wychowawcę, pedagoga i dyrektora w toku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285"/>
        <w:jc w:val="both"/>
      </w:pPr>
      <w:r w:rsidRPr="00D35247">
        <w:t>postępowania mediacyjnego stanowią tajemnicę służbową.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7. </w:t>
      </w:r>
      <w:r w:rsidRPr="00D35247">
        <w:tab/>
        <w:t>Na wniosek ucznia, jego rodziców, samorządu uczniowskiego, rzecznika praw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 xml:space="preserve">ucznia wychowawca, pedagog i dyrektor podejmują działania wyjaśniające dotyczące spraw </w:t>
      </w:r>
    </w:p>
    <w:p w:rsidR="00B55553" w:rsidRPr="00D35247" w:rsidRDefault="00B55553" w:rsidP="00B55553">
      <w:pPr>
        <w:tabs>
          <w:tab w:val="left" w:pos="0"/>
        </w:tabs>
        <w:spacing w:line="360" w:lineRule="auto"/>
      </w:pPr>
      <w:r w:rsidRPr="00D35247">
        <w:tab/>
        <w:t>uczniów.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>8.</w:t>
      </w:r>
      <w:r w:rsidRPr="00D35247">
        <w:tab/>
        <w:t>Zasady kierowania spraw do rzecznika praw ucznia i tryb ich rozpatrywania określa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regulamin.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9.         W przypadku naruszenia praw ucznia, uczeń lub rodzic może zgłosić ten fakt również 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            formie pisemnej, do dyrektora szkoły w terminie 7 dni od momentu zaistnienia uchybienia.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10.        Dyrektor, po zapoznaniu się ze skargą, podejmuje działania wyjaśniające oraz mediacyjne i 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             informuje o tym zainteresowane strony na piśmie.</w:t>
      </w:r>
    </w:p>
    <w:p w:rsidR="00B55553" w:rsidRDefault="00B55553" w:rsidP="00B5555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>
        <w:t xml:space="preserve">W szkole obowiązuje Polityka oraz procedury ochrony dzieci przed krzywdzeniem w </w:t>
      </w:r>
    </w:p>
    <w:p w:rsidR="00B55553" w:rsidRDefault="00B55553" w:rsidP="00B5555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/>
      </w:pPr>
      <w:r>
        <w:tab/>
        <w:t>XXXIX Liceum Ogólnokształcącym im. Lotnictwa Polskiego w Warszawie z załącznikami:</w:t>
      </w:r>
    </w:p>
    <w:p w:rsidR="00B55553" w:rsidRDefault="00B55553" w:rsidP="00B55553">
      <w:pPr>
        <w:pStyle w:val="Akapitzlist"/>
        <w:widowControl/>
        <w:numPr>
          <w:ilvl w:val="0"/>
          <w:numId w:val="44"/>
        </w:numPr>
        <w:spacing w:after="160" w:line="360" w:lineRule="auto"/>
      </w:pPr>
      <w:r>
        <w:t>załącznik nr 1 – Zasady bezpiecznej rekrutacji personelu;</w:t>
      </w:r>
    </w:p>
    <w:p w:rsidR="00B55553" w:rsidRPr="006E04B4" w:rsidRDefault="00B55553" w:rsidP="00B55553">
      <w:pPr>
        <w:pStyle w:val="Akapitzlist"/>
        <w:widowControl/>
        <w:numPr>
          <w:ilvl w:val="0"/>
          <w:numId w:val="44"/>
        </w:numPr>
        <w:spacing w:after="160" w:line="360" w:lineRule="auto"/>
      </w:pPr>
      <w:r>
        <w:t xml:space="preserve">załącznik nr 2 – Zasady bezpiecznych relacji personelu z dziećmi w </w:t>
      </w:r>
      <w:r w:rsidRPr="00D80549">
        <w:rPr>
          <w:rFonts w:cstheme="minorHAnsi"/>
        </w:rPr>
        <w:t>XXXIX Liceum Ogólnokształcącym im. Lotnictwa Polskiego</w:t>
      </w:r>
      <w:r>
        <w:rPr>
          <w:rFonts w:cstheme="minorHAnsi"/>
        </w:rPr>
        <w:t xml:space="preserve"> w Warszawie;</w:t>
      </w:r>
    </w:p>
    <w:p w:rsidR="00B55553" w:rsidRPr="006E04B4" w:rsidRDefault="00B55553" w:rsidP="00B55553">
      <w:pPr>
        <w:pStyle w:val="Akapitzlist"/>
        <w:widowControl/>
        <w:numPr>
          <w:ilvl w:val="0"/>
          <w:numId w:val="44"/>
        </w:numPr>
        <w:spacing w:after="160" w:line="360" w:lineRule="auto"/>
      </w:pPr>
      <w:r>
        <w:rPr>
          <w:rFonts w:cstheme="minorHAnsi"/>
        </w:rPr>
        <w:t>załącznik nr 3 – Karta interwencji;</w:t>
      </w:r>
    </w:p>
    <w:p w:rsidR="00B55553" w:rsidRPr="006702DC" w:rsidRDefault="00B55553" w:rsidP="00B55553">
      <w:pPr>
        <w:pStyle w:val="Akapitzlist"/>
        <w:widowControl/>
        <w:numPr>
          <w:ilvl w:val="0"/>
          <w:numId w:val="44"/>
        </w:numPr>
        <w:spacing w:after="160" w:line="360" w:lineRule="auto"/>
      </w:pPr>
      <w:r>
        <w:rPr>
          <w:rFonts w:cstheme="minorHAnsi"/>
        </w:rPr>
        <w:t xml:space="preserve">załącznik nr 4 – Zasady ochrony wizerunku i danych osobowych dzieci w </w:t>
      </w:r>
      <w:r w:rsidRPr="00D80549">
        <w:rPr>
          <w:rFonts w:cstheme="minorHAnsi"/>
        </w:rPr>
        <w:t>XXXIX Liceum Ogólnokształcącym im. Lotnictwa Polskiego</w:t>
      </w:r>
      <w:r>
        <w:rPr>
          <w:rFonts w:cstheme="minorHAnsi"/>
        </w:rPr>
        <w:t xml:space="preserve"> w Warszawie;</w:t>
      </w:r>
      <w:r w:rsidRPr="005F7C04">
        <w:rPr>
          <w:rFonts w:cstheme="minorHAnsi"/>
        </w:rPr>
        <w:t xml:space="preserve"> </w:t>
      </w:r>
    </w:p>
    <w:p w:rsidR="00B55553" w:rsidRPr="00D35247" w:rsidRDefault="00B55553" w:rsidP="00B55553">
      <w:pPr>
        <w:pStyle w:val="Akapitzlist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 w:rsidRPr="006702DC">
        <w:rPr>
          <w:rFonts w:cstheme="minorHAnsi"/>
        </w:rPr>
        <w:t>załącznik nr 5 – Zasady bezpiecznego korzystania z Internetu i mediów elektronicznych w XXXIX Liceum Ogólnokształcącym im. Lotnictwa Polskiego.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  <w:r w:rsidRPr="00D35247">
        <w:t>§ 53.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322" w:hanging="344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22" w:hanging="344"/>
      </w:pPr>
      <w:r w:rsidRPr="00D35247">
        <w:t xml:space="preserve">1. </w:t>
      </w:r>
      <w:r w:rsidRPr="00D35247">
        <w:tab/>
      </w:r>
      <w:r w:rsidRPr="00D35247">
        <w:tab/>
        <w:t xml:space="preserve">Szkoła w zakresie swoich obowiązków edukacyjnych i wychowawczych dba o estetykę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42" w:hanging="343"/>
      </w:pPr>
      <w:r w:rsidRPr="00D35247">
        <w:t>wyglądu ucznia.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ab/>
        <w:t xml:space="preserve">2. </w:t>
      </w:r>
      <w:r w:rsidRPr="00D35247">
        <w:tab/>
        <w:t>W szkole obowiązuje strój: codzienny, sportowy i galowy.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 </w:t>
      </w:r>
      <w:r w:rsidRPr="00D35247">
        <w:tab/>
        <w:t xml:space="preserve">3. </w:t>
      </w:r>
      <w:r w:rsidRPr="00D35247">
        <w:tab/>
        <w:t xml:space="preserve">Uczniów obowiązuje zmienne obuwie, które powinno być higieniczne, stabilne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 xml:space="preserve">i antypoślizgowe.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ab/>
        <w:t xml:space="preserve">4.  </w:t>
      </w:r>
      <w:r w:rsidRPr="00D35247">
        <w:tab/>
        <w:t>Codzienny strój ucznia powinien być estetyczny, skromny, czysty i funkcjonalny.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>5.</w:t>
      </w:r>
      <w:r w:rsidRPr="00D35247">
        <w:tab/>
        <w:t>Codzienny strój nie może eksponować odkrytych ramion, pleców, brzucha, głębokich dekoltów i manifestować przynależności do subkultur młodzieżowych.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 </w:t>
      </w:r>
      <w:r w:rsidRPr="00D35247">
        <w:tab/>
        <w:t xml:space="preserve">6. </w:t>
      </w:r>
      <w:r w:rsidRPr="00D35247">
        <w:tab/>
        <w:t xml:space="preserve">Podczas lekcji wychowania fizycznego oraz zajęć sportowych obowiązuje zmiana obuwia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lastRenderedPageBreak/>
        <w:t>i stroju na strój sportowy.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7.</w:t>
      </w:r>
      <w:r w:rsidRPr="00D35247">
        <w:tab/>
        <w:t>Na zajęcia sportowe uczniowie zdejmują wszelkiego rodzaju ozdoby (kolczyki, biżuteria,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zegarki), które mogłyby przyczynić się do powstania urazów lub zagrożenia bezpieczeństwa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uczniów.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 </w:t>
      </w:r>
      <w:r w:rsidRPr="00D35247">
        <w:tab/>
        <w:t>8.</w:t>
      </w:r>
      <w:r w:rsidRPr="00D35247">
        <w:tab/>
        <w:t xml:space="preserve">Podczas uroczystości wynikających z ceremoniału szkolnego, wyjść poza teren szkoły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 xml:space="preserve">o charakterze reprezentacyjnym oraz imprez okolicznościowych, ucznia obowiązuje strój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jc w:val="both"/>
      </w:pPr>
      <w:r w:rsidRPr="00D35247">
        <w:t>galowy.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</w:pPr>
      <w:r w:rsidRPr="00D35247">
        <w:t xml:space="preserve">  </w:t>
      </w:r>
      <w:r w:rsidRPr="00D35247">
        <w:tab/>
        <w:t>9.</w:t>
      </w:r>
      <w:r w:rsidRPr="00D35247">
        <w:tab/>
        <w:t>Strój galowy ucznia stanowi: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5" w:hanging="360"/>
        <w:jc w:val="both"/>
      </w:pPr>
      <w:r w:rsidRPr="00D35247">
        <w:t>1) dla dziewcząt – ciemna spódnica lub spodnie i biała bluzka;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5" w:hanging="360"/>
        <w:jc w:val="both"/>
      </w:pPr>
      <w:r w:rsidRPr="00D35247">
        <w:t>2) dla chłopców – ciemne spodnie i biała koszula;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5" w:hanging="360"/>
        <w:jc w:val="both"/>
      </w:pPr>
      <w:r w:rsidRPr="00D35247">
        <w:t xml:space="preserve">3) dla chorążego i asysty pocztu sztandarowego - krawat z logo szkoły, białe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95" w:hanging="360"/>
        <w:jc w:val="both"/>
      </w:pPr>
      <w:r w:rsidRPr="00D35247">
        <w:t>rękawiczki, ciemna marynarka, ciemne spodnie lub spódnica i biała koszula lub bluzka.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1495" w:hanging="36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D35247">
        <w:t>§ 54.</w:t>
      </w:r>
    </w:p>
    <w:p w:rsidR="00B55553" w:rsidRPr="00D35247" w:rsidRDefault="00B55553" w:rsidP="00B5555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Uczeń może skorzystać z telefonu komórkowego jedynie za zgodą i w obecności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nauczyciela prowadzącego zajęcia.</w:t>
      </w:r>
    </w:p>
    <w:p w:rsidR="00B55553" w:rsidRPr="00D35247" w:rsidRDefault="00B55553" w:rsidP="00B5555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</w:pPr>
      <w:r w:rsidRPr="00D35247">
        <w:t xml:space="preserve">Na początku każdych zajęć lekcyjnych uczniowie mają obowiązek zdeponować wyłączone </w:t>
      </w:r>
      <w:r w:rsidRPr="00D35247">
        <w:tab/>
        <w:t xml:space="preserve">telefony komórkowe do specjalnie przeznaczonych do tego pojemników, znajdujących się w </w:t>
      </w:r>
      <w:r w:rsidRPr="00D35247">
        <w:tab/>
        <w:t xml:space="preserve">widocznym dla nich miejscu.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i/>
        </w:rPr>
      </w:pPr>
      <w:r w:rsidRPr="00D35247">
        <w:t>§ 55.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firstLine="11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>Celem nagradzania jest motywowanie uczniów do dalszej pracy i pozytywnych zachowań.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2. </w:t>
      </w:r>
      <w:r w:rsidRPr="00D35247">
        <w:tab/>
        <w:t>Nagradzane mogą być oddziały, grupy uczniów lub pojedynczy uczeń.</w:t>
      </w:r>
    </w:p>
    <w:p w:rsidR="00B55553" w:rsidRPr="00D35247" w:rsidRDefault="00B55553" w:rsidP="00B555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67"/>
        </w:tabs>
        <w:spacing w:line="360" w:lineRule="auto"/>
        <w:ind w:left="22"/>
      </w:pPr>
      <w:r w:rsidRPr="00D35247">
        <w:t xml:space="preserve">       Oddział może być nagrodzony za: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89"/>
      </w:pPr>
      <w:r w:rsidRPr="00D35247">
        <w:t>1) prace na rzecz szkoły (prace promujące szkołę, pomoc w pracach porządkowych);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2) przygotowanie imprez okolicznościowych promujących szkołę;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3) dbanie o porządek i estetykę szkoły (dekoracje okolicznościowe, prace porządkowe, </w:t>
      </w: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pozostawianie po sobie porządku w salach lekcyjnych i innych pomieszczeniach szkoły);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4) postępy w nauce, poprawę zachowania;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5) inne inicjatywy i ich realizację w szkole i w środowisku lokalnym.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4. </w:t>
      </w:r>
      <w:r w:rsidRPr="00D35247">
        <w:tab/>
        <w:t>Nagrodą dla oddziału może być: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pochwała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2) dofinansowanie imprezy kulturalnej lub wycieczki, ze środków finansowych  szkoły lub </w:t>
      </w:r>
      <w:r w:rsidRPr="00D35247">
        <w:tab/>
        <w:t xml:space="preserve">rady rodziców.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5.</w:t>
      </w:r>
      <w:r w:rsidRPr="00D35247">
        <w:tab/>
        <w:t>Grupa uczniów może być nagradzana za: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prace na rzecz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lastRenderedPageBreak/>
        <w:tab/>
        <w:t>2) reprezentowanie szkoły  w zawodach, konkursach, na różnorodnych imprezach;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3) przygotowanie imprez okolicznościowych promujących szkołę.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6. </w:t>
      </w:r>
      <w:r w:rsidRPr="00D35247">
        <w:tab/>
        <w:t>Nagrodą dla grupy uczniów może być: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pochwała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2) list gratulacyjny złożony na ręce rodziców;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3) dyplom uznania;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4) dofinansowanie imprezy kulturalnej z środków finansowych szkoły lub rady rodziców.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7. </w:t>
      </w:r>
      <w:r w:rsidRPr="00D35247">
        <w:tab/>
        <w:t>Uczeń może być nagrodzony za: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bardzo dobre wyniki w nauce i wyróżniające się zachowanie;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2) osiągnięcia w nauce oparte na samodzielnej pracy, wykraczające poza obowiązujący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program nauczania;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3) postępy w nauce (wzrost średniej ocen, większa aktywność na zajęciach, poprawa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frekwencji);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4) aktywny udział w życiu klasy i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5) wyjątkowo koleżeńską i godną naśladowania postawę wobec innych;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6) inicjowanie i organizowanie prac na rzecz klasy lub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7) osiągnięcia sportowe.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8. </w:t>
      </w:r>
      <w:r w:rsidRPr="00D35247">
        <w:tab/>
        <w:t>Nagrodami dla ucznia są: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1) pochwała wychowawcy klasy na forum klasy z odnotowaniem w dzienniku lekcyjnym;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2) pisemna pochwała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3) dyplom uznania;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4) list gratulacyjny złożony na ręce rodziców;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5) nagroda pieniężna  z środków finansowych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6) nagroda rzeczowa.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9. </w:t>
      </w:r>
      <w:r w:rsidRPr="00D35247">
        <w:tab/>
        <w:t xml:space="preserve">Uczeń ma prawo do wniesienia zastrzeżenia do przyznanej nagrody, w ciągu 2 dni od jej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otrzymania do dyrektora, uzasadniając powód wniesienia zastrzeżenia.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10. </w:t>
      </w:r>
      <w:r w:rsidRPr="00D35247">
        <w:tab/>
        <w:t>Dyrektor  podejmuje decyzję co do zasadności wniesienia zastrzeżenia. Jeśli zastrzeżenie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</w:t>
      </w:r>
      <w:r w:rsidRPr="00D35247">
        <w:tab/>
        <w:t>było uzasadnione dyrektor przyznaje nagrodę o jaką ubiegał się uczeń.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11. </w:t>
      </w:r>
      <w:r w:rsidRPr="00D35247">
        <w:tab/>
        <w:t>Nagrody przyznaje dyrektor na wniosek nauczyciela, rady pedagogicznej lub innych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organów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12. </w:t>
      </w:r>
      <w:r w:rsidRPr="00D35247">
        <w:tab/>
        <w:t xml:space="preserve">Nagrody rzeczowe i pieniężne mogą być przyznawane z środków rady rodziców,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stowarzyszeń działających na terenie szkoły, indywidualnych sponsorów, po wcześniejszych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ustaleniach dyrektora  z jej przedstawicielami,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ind w:firstLine="11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firstLine="11"/>
        <w:jc w:val="center"/>
      </w:pPr>
      <w:r w:rsidRPr="00D35247">
        <w:lastRenderedPageBreak/>
        <w:t>§ 56.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firstLine="11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Uczeń może zostać ukarany za wszelkie zachowania sprzeczne z ogólnie przyjętymi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normami społecznymi oraz za nieprzestrzeganie statutu i regulaminów szkoły,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a w szczególności za: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</w:pPr>
      <w:r w:rsidRPr="00D35247">
        <w:tab/>
        <w:t xml:space="preserve">1) brak systematycznego (tzn. co najmniej 50% godzin nieobecnych nieusprawiedliwionych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  <w:ind w:firstLine="720"/>
      </w:pPr>
      <w:r w:rsidRPr="00D35247">
        <w:t>w danym miesiącu nauki) uczestniczenia w zajęciach dydaktyczno-wychowawczych, które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  <w:ind w:left="720"/>
      </w:pPr>
      <w:r w:rsidRPr="00D35247">
        <w:t>są objęte programem nauczania, a także dobrowolnie wybranych przez siebie innych zajęciach organizowanych przez   szkołę;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</w:pPr>
      <w:r w:rsidRPr="00D35247">
        <w:tab/>
        <w:t>2) niezachowanie należytej uwagi oraz rozmowy z innymi uczniami podczas zajęć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  <w:ind w:firstLine="720"/>
      </w:pPr>
      <w:r w:rsidRPr="00D35247">
        <w:t xml:space="preserve">edukacyjnych, brak zainteresowania zdobywaniem wiadomości i umiejętności poprzez </w:t>
      </w: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  <w:ind w:firstLine="720"/>
      </w:pPr>
      <w:r w:rsidRPr="00D35247">
        <w:t xml:space="preserve">czynny udział w zajęciach edukacyjnych, używanie telefonów komórkowych lub </w:t>
      </w:r>
      <w:r w:rsidRPr="00D35247">
        <w:tab/>
        <w:t>innych</w:t>
      </w:r>
      <w:r>
        <w:t xml:space="preserve"> </w:t>
      </w:r>
      <w:r w:rsidRPr="00D35247">
        <w:t>urządzeń elektronicznych w czasie zajęć szkolnych;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3) nieprzestrzeganie zasad kultury i współżycia społecznego w odniesieniu do uczniów,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nauczycieli i innych pracowników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4) stosowanie przemocy w stosunku do uczniów i pracowników zespołu oraz naruszanie ich </w:t>
      </w:r>
      <w:r w:rsidRPr="00D35247">
        <w:tab/>
        <w:t>godności osobistej;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5) stosowanie form wymuszania i szantażu w stosunku do uczniów;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6) spowodowanie zagrożenia bezpieczeństwa, życia lub zdrowia członków społeczności </w:t>
      </w:r>
      <w:r w:rsidRPr="00D35247">
        <w:tab/>
        <w:t>szkolnej;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7) wnoszenie na teren szkoły przedmiotów zagrażających bezpieczeństwu lub życiu;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8) palenie tytoniu lub e-papierosów na terenie szkoły;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9) używanie i przebywanie pod wpływem działania alkoholu lub środków psychoaktywnych </w:t>
      </w:r>
      <w:r w:rsidRPr="00D35247">
        <w:tab/>
        <w:t>na terenie szkoły albo podczas zajęć i imprez organizowanych przez szkołę poza terenem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szkolnym;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10) rozprowadzanie narkotyków i substancji psychoaktywnych, nakłanianie uczniów do ich </w:t>
      </w:r>
      <w:r w:rsidRPr="00D35247">
        <w:tab/>
        <w:t>zażywania;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11) brak zmiennego obuwia;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12) fałszowanie dokumentów (np. ocen w dzienniku lekcyjnym);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13) niszczenie mienia szkoły  w salach lekcyjnych, na korytarzach, w toaletach i innych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pomieszczeniach, a także wokół terenu szkolnego. W przypadku dokonania zniszczenia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ind w:left="708" w:hanging="708"/>
      </w:pPr>
      <w:r w:rsidRPr="00D35247">
        <w:tab/>
        <w:t xml:space="preserve">uczeń </w:t>
      </w:r>
      <w:r w:rsidRPr="00D35247">
        <w:tab/>
        <w:t xml:space="preserve">jest zobowiązany naprawić wyrządzone przez siebie szkody w formie uzgodnionej </w:t>
      </w:r>
      <w:r>
        <w:t xml:space="preserve">  </w:t>
      </w:r>
      <w:r w:rsidRPr="00D35247">
        <w:t>z</w:t>
      </w:r>
      <w:r>
        <w:t xml:space="preserve"> </w:t>
      </w:r>
      <w:r w:rsidRPr="00D35247">
        <w:t>dyrektorem;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lastRenderedPageBreak/>
        <w:tab/>
        <w:t>14) nieprzestrzeganie zarządzeń porządkowych wydanych przez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15) działania na szkodę dobrego wizerunku szkoły w środowisku;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16) nieprzestrzeganie statutu i regulaminów szkoły;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17) dopuszczenie się kradzieży na terenie szkoły lub  poza nią;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18) handel i rozprowadzanie towarów na terenie szkoły bez uprzedniej zgody 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 xml:space="preserve"> 2. </w:t>
      </w:r>
      <w:r w:rsidRPr="00D35247">
        <w:tab/>
        <w:t xml:space="preserve">W stosunku do ucznia mogą być zastosowane następujące kary: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1) ustne upomnienie wychowawcy;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2) pisemne upomnienie wychowawcy;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 xml:space="preserve">3) pisemne upomnienie lub nagana   dyrektora;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4) obniżenie klasyfikacyjnej oceny zachowania;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5) zawieszenie prawa ucznia do reprezentowania szkoły;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6) skreślenie ucznia z listy uczniów, na zasadach określonych w § 57.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ind w:left="720" w:hanging="720"/>
      </w:pPr>
      <w:r>
        <w:t xml:space="preserve">3. </w:t>
      </w:r>
      <w:r>
        <w:tab/>
        <w:t>Konsekwencją otrzymania pisemnej nagany  dyrektora jest śródroczna lub roczna ocena naganna z zachowania.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ind w:left="720" w:hanging="720"/>
      </w:pPr>
      <w:r>
        <w:t>4</w:t>
      </w:r>
      <w:r w:rsidRPr="00D35247">
        <w:t xml:space="preserve">. </w:t>
      </w:r>
      <w:r w:rsidRPr="00D35247">
        <w:tab/>
        <w:t>Uczeń lub jego rodzice mogą odwołać się do dyrektora od zastosowanej kary, o której mowa w ust. 2 w terminie 3 dni od zastosowania kary.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>
        <w:t>5</w:t>
      </w:r>
      <w:r w:rsidRPr="00D35247">
        <w:t xml:space="preserve">. </w:t>
      </w:r>
      <w:r w:rsidRPr="00D35247">
        <w:tab/>
        <w:t>W celu rozpatrzenia odwołania  dyrektor powołuje komisję w składzie: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1) dyrektor lub zastępca dyrektora jako przewodniczący komisji;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2) wychowawca oddziału, do którego uczęszczał uczeń;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3) nauczyciel, o którego wnioskuje uczeń;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4) pedagog szkolny lub psycholog;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</w:pPr>
      <w:r w:rsidRPr="00D35247">
        <w:tab/>
        <w:t>5) przedstawiciel samorządu uczniowskiego.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6</w:t>
      </w:r>
      <w:r w:rsidRPr="00D35247">
        <w:t xml:space="preserve">. </w:t>
      </w:r>
      <w:r w:rsidRPr="00D35247">
        <w:tab/>
        <w:t>Komisja, po wysłuchaniu ukaranego ucznia,  podejmuje decyzję o: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1) zawieszeniu kary na półroczny okres  i umożliwieniu uczniowi poprawy swojego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zachowania, przyznając uczniowi indywidualnego opiekuna; jeśli po tym czasie uczeń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poprawi swoje zachowanie, karę będzie uważać się za niebyłą;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</w:t>
      </w:r>
      <w:r w:rsidRPr="00D35247">
        <w:tab/>
        <w:t>2) zamianie kary na lżejszą;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3) uchyleniu kary.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7</w:t>
      </w:r>
      <w:r w:rsidRPr="00D35247">
        <w:t xml:space="preserve">. </w:t>
      </w:r>
      <w:r w:rsidRPr="00D35247">
        <w:tab/>
        <w:t xml:space="preserve">O podjętej przez komisję decyzji przewodniczący komisji informuje ucznia i jego rodziców.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8</w:t>
      </w:r>
      <w:r w:rsidRPr="00D35247">
        <w:t xml:space="preserve">. </w:t>
      </w:r>
      <w:r w:rsidRPr="00D35247">
        <w:tab/>
        <w:t xml:space="preserve">Zastosowana kara powinna być adekwatna do popełnionego czynu.  Nie mogą być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stosowane kary naruszające nietykalność i godność osobistą ucznia.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hanging="11"/>
        <w:jc w:val="center"/>
      </w:pPr>
      <w:r w:rsidRPr="00D35247">
        <w:lastRenderedPageBreak/>
        <w:t>§ 57.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hanging="11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>Uczeń może zostać skreślony z listy uczniów szkoły  za: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1) stosowanie przemocy w stosunku do uczniów i pracowników szkoły oraz naruszanie ich </w:t>
      </w:r>
      <w:r w:rsidRPr="00D35247">
        <w:tab/>
        <w:t>nietykalności cielesnej i godności osobistej;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2) stosowanie form wymuszania i szantażu w stosunku do uczniów;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3) rozprowadzanie narkotyków, innych substancji psychotropowych   i nakłanianie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uczniów do ich zażywania;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4) stosowanie używek (alkohol, narkotyki, środki psychoaktywne) na terenie szkoły lub </w:t>
      </w:r>
      <w:r w:rsidRPr="00D35247">
        <w:tab/>
        <w:t xml:space="preserve">podczas zajęć i imprez organizowanych przez szkołę  poza terenem szkolnym oraz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przebywanie na terenie szkoły pod wpływem alkoholu, narkotyków lub środków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psychoaktywnych;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5) świadome niszczenie mienia szkolnego;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6) spowodowanie zagrożenia bezpieczeństwa, życia lub zdrowia członków społeczności </w:t>
      </w:r>
      <w:r w:rsidRPr="00D35247">
        <w:tab/>
        <w:t>szkolnej;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7) wielokrotne łamanie statutu i regulaminów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8) fałszowanie dokumentów.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2.  </w:t>
      </w:r>
      <w:r w:rsidRPr="00D35247">
        <w:tab/>
        <w:t xml:space="preserve">W celu rozpoczęcia działań związanych ze skreśleniem ucznia z listy uczniów,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wychowawca oddziału, pedagog szkolny lub inny nauczyciel szkoły kieruje do dyrektora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odpowiedni wniosek,  podając powód wynikający z § 58 ust. 1 wraz z  uzasadnieniem.  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3. </w:t>
      </w:r>
      <w:r w:rsidRPr="00D35247">
        <w:tab/>
        <w:t xml:space="preserve">Skreślenie następuje na podstawie uchwały rady pedagogicznej, po zasięgnięciu opinii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samorządu uczniowskiego.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4. </w:t>
      </w:r>
      <w:r w:rsidRPr="00D35247">
        <w:tab/>
        <w:t xml:space="preserve">Rzecznikiem obrony ucznia jest nauczyciel wskazany przez ucznia lub rzecznik praw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ucznia, jeśli uczeń nie dokona takiego wskazania.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5. </w:t>
      </w:r>
      <w:r w:rsidRPr="00D35247">
        <w:tab/>
        <w:t xml:space="preserve">Decyzję o skreśleniu ucznia z listy uczniów, otrzymuje  uczeń i jego rodzic w formie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pisemnej decyzji.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6.  </w:t>
      </w:r>
      <w:r w:rsidRPr="00D35247">
        <w:tab/>
        <w:t xml:space="preserve">Uczniowi przysługuje prawo pisemnego odwołania do organu wskazanego w decyzji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ciągu 14 dni od jej otrzymania.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7. </w:t>
      </w:r>
      <w:r w:rsidRPr="00D35247">
        <w:tab/>
        <w:t>W czasie toczącego się postępowania uczeń ma prawo chodzić do szkoły, jeśli decyzji nie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nadano rygoru natychmiastowej wykonalności.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B55553" w:rsidRPr="00D35247" w:rsidRDefault="00B55553" w:rsidP="00B55553">
      <w:pPr>
        <w:ind w:left="360"/>
        <w:jc w:val="center"/>
      </w:pPr>
      <w:r w:rsidRPr="00D35247">
        <w:t>§ 58.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</w:pPr>
      <w:r w:rsidRPr="00D35247">
        <w:tab/>
      </w:r>
      <w:r w:rsidRPr="00D35247"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1. </w:t>
      </w:r>
      <w:r w:rsidRPr="00D35247">
        <w:tab/>
        <w:t xml:space="preserve">Pomoc materialna jest udzielana uczniom w celu zmniejszenia różnic w dostępie do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edukacji, umożliwienia pokonywania barier dostępu do edukacji wynikających z trudnej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sytuacji materialnej ucznia, a także wspierania edukacji uczniów zdolnych.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3" w:line="360" w:lineRule="auto"/>
      </w:pPr>
      <w:r w:rsidRPr="00D35247">
        <w:lastRenderedPageBreak/>
        <w:t xml:space="preserve">2. </w:t>
      </w:r>
      <w:r w:rsidRPr="00D35247">
        <w:tab/>
        <w:t>Uczniom szkoły przysługuje prawo do pomocy materialnej: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1) ze środków budżetu państwa i organów samorządowych, na zasadach określonych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odrębnych przepisach;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2) ze środków podmiotów pozabudżetowych (osób prywatnych, firm, instytucji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pozarządowych, rady rodziców, rady szkoły itp.), na zasadach określonych przez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te podmioty w porozumieniu z dyrektorem.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3. </w:t>
      </w:r>
      <w:r w:rsidRPr="00D35247">
        <w:tab/>
        <w:t xml:space="preserve">Szkoła może przyznać uczniowi   pomoc materialną o charakterze socjalnym i o charakterze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motywacyjnym, przy czym: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1) świadczeniami pomocy materialnej o charakterze socjalnym są stypendia szkolne lub </w:t>
      </w:r>
      <w:r w:rsidRPr="00D35247">
        <w:tab/>
        <w:t xml:space="preserve">zasiłki </w:t>
      </w:r>
      <w:r w:rsidRPr="00D35247">
        <w:tab/>
        <w:t>szkolne;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2) świadczeniami pomocy materialnej o charakterze motywacyjnym, którymi  są stypendia </w:t>
      </w:r>
      <w:r w:rsidRPr="00D35247">
        <w:tab/>
        <w:t xml:space="preserve">za wyniki w nauce lub za osiągnięcia sportowe.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4. </w:t>
      </w:r>
      <w:r w:rsidRPr="00D35247">
        <w:tab/>
        <w:t xml:space="preserve">Stypendium szkolne i zasiłek szkolny może otrzymać uczeń znajdujący się w trudnej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sytuacji materialnej, wynikającej z niskich dochodów na osobę w rodzinie, w szczególności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gdy w rodzinie tej występuje bezrobocie, niepełnosprawność, ciężka lub długotrwała choroba, wielodzietność, brak umiejętności wypełniania funkcji opiekuńczo-wychowawczych, alkoholizm lub narkomania, a także gdy rodzina jest niepełna lub wystąpiło zdarzenie losowe.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5.</w:t>
      </w:r>
      <w:r w:rsidRPr="00D35247">
        <w:tab/>
        <w:t xml:space="preserve">Zasiłek losowy może być przyznany w formie pieniężnej lub rzeczowej, jednorazowo lub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kilkakrotnie w czasie roku szkolnego, na wniosek rodzica lub pełnoletniego ucznia.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6. </w:t>
      </w:r>
      <w:r w:rsidRPr="00D35247">
        <w:tab/>
        <w:t xml:space="preserve">Szczegółowe zasady przyznawania stypendium szkolnego i zasiłku szkolnego określa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w regulaminie Urząd Miasta Stołecznego Warszawy Urząd Dzielnicy Bielany 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7. </w:t>
      </w:r>
      <w:r w:rsidRPr="00D35247">
        <w:tab/>
        <w:t>Szkoła  może przyznać uczniowi  stypendium za wyniki w nauce lub za osiągnięcia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>sportowe.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8.  </w:t>
      </w:r>
      <w:r w:rsidRPr="00D35247">
        <w:tab/>
        <w:t>Warunkiem przyznania stypendium, o którym mowa w ust. 7 jest uzyskanie przez ucznia: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1)   wysokiej średniej ocen ze wszystkich przedmiotów oraz uzyskanie  co najmniej dobrej </w:t>
      </w:r>
      <w:r w:rsidRPr="00D35247">
        <w:tab/>
        <w:t xml:space="preserve">oceny </w:t>
      </w:r>
      <w:r w:rsidRPr="00D35247">
        <w:tab/>
        <w:t>zachowania;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   </w:t>
      </w:r>
      <w:r w:rsidRPr="00D35247">
        <w:tab/>
        <w:t>2)    wysokich wyników we współzawodnictwie sportowym na szczeblu co najmniej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>międzyszkolnym.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9. </w:t>
      </w:r>
      <w:r w:rsidRPr="00D35247">
        <w:tab/>
        <w:t>Wniosek o przyznanie stypendium za wyniki w nauce lub za osiągnięcia sportowe dla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</w:pPr>
      <w:r w:rsidRPr="00D35247">
        <w:t xml:space="preserve"> ucznia składa wychowawca oddziału do komisji stypendialnej, która przedstawia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 xml:space="preserve">dyrektorowi swoją opinię.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10. </w:t>
      </w:r>
      <w:r w:rsidRPr="00D35247">
        <w:tab/>
        <w:t>Stypendium za wyniki w nauce lub za osiągnięcia sportowe przyznaje dyrektor.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11.  </w:t>
      </w:r>
      <w:r w:rsidRPr="00D35247">
        <w:tab/>
        <w:t xml:space="preserve">Stypendia za wyniki w nauce lub za osiągnięcia sportowe są wypłacane jednorazowo, na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ind w:firstLine="720"/>
      </w:pPr>
      <w:r w:rsidRPr="00D35247">
        <w:t xml:space="preserve">koniec roku szkolnego.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lastRenderedPageBreak/>
        <w:t>12.</w:t>
      </w:r>
      <w:r w:rsidRPr="00D35247">
        <w:tab/>
        <w:t xml:space="preserve">Środki na stypendia zabezpieczone są w budżecie szkoły przez organ prowadzący.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 xml:space="preserve">13. </w:t>
      </w:r>
      <w:r w:rsidRPr="00D35247">
        <w:tab/>
        <w:t xml:space="preserve">Dyrektor w drodze zarządzenia ustala regulamin określający szczegółowe zasady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ab/>
        <w:t xml:space="preserve">przyznawania   stypendiów za wyniki w nauce i wyniki sportowe.  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D35247">
        <w:rPr>
          <w:b/>
        </w:rPr>
        <w:t>Rozdział 8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</w:rPr>
      </w:pPr>
      <w:r w:rsidRPr="00D35247">
        <w:rPr>
          <w:b/>
        </w:rPr>
        <w:t>Współdziałanie z rodzicami i środowiskiem lokalnym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 w:rsidRPr="00D35247">
        <w:t>§ 59.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hanging="720"/>
        <w:rPr>
          <w:i/>
        </w:rPr>
      </w:pPr>
      <w:r w:rsidRPr="00D35247">
        <w:rPr>
          <w:i/>
        </w:rPr>
        <w:tab/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35247">
        <w:t>1.</w:t>
      </w:r>
      <w:r w:rsidRPr="00D35247">
        <w:tab/>
        <w:t>Szkoła współpracuje z rodzicami poprzez: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 xml:space="preserve">1) organizację zebrań poszczególnych oddziałów wg wcześniej przedstawionego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harmonogramu;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 xml:space="preserve">2) prowadzenie konsultacji dla rodziców (dni otwartych), w trakcie których rodzice mogą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 xml:space="preserve">uzyskać informację na temat osiągnięć swojego dziecka, ustalić z nauczycielem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 xml:space="preserve">(nauczycielami) sposób dalszej pracy z dzieckiem, uzyskać formy wsparcia pedagogicznego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i psychologicznego;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3) włączanie rodziców w realizację programu wychowawczo-profilaktycznego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4) włączanie w organizację imprez danego oddziału i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 xml:space="preserve">5) udzielanie przez nauczycieli bieżącej informacji na temat osiągnięć ucznia, wydarzeń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klasowych i szkolnych za pośrednictwem dziennika elektronicznego;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425"/>
        <w:jc w:val="both"/>
      </w:pPr>
      <w:r w:rsidRPr="00D35247">
        <w:t>6) możliwość wglądu przez rodziców w dokumentację dotyczącą ich dziecka.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33"/>
        <w:jc w:val="both"/>
      </w:pPr>
      <w:r w:rsidRPr="00D35247">
        <w:t xml:space="preserve">2. </w:t>
      </w:r>
      <w:r w:rsidRPr="00D35247">
        <w:tab/>
        <w:t>Rodzice mają prawo do: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 xml:space="preserve">1) wychowania dzieci zgodnie z własnymi przekonaniami w duchu tolerancji i zrozumienia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dla innych, bez dyskryminacji wynikającej z koloru skóry, rasy, narodowości, wyznania, płci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oraz pozycji ekonomicznej;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2) uznania ich prymatu jako „pierwszych nauczycieli” swoich dzieci;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 xml:space="preserve">3) pełnego dostępu dla ich dzieci do wszystkich działań edukacyjnych na terenie szkoły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z uwzględnieniem potrzeb i możliwości ich dziecka;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4) wszelkich informacji dotyczących ich dziecka i jego funkcjonowania w szkole;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 xml:space="preserve">5) wpływania na politykę oświatową realizowaną w szkole ich dzieci za pośrednictwem rady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rodziców;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6) pomocy materialnej ze strony władz publicznych, w przypadku trudności finansowych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uniemożliwiających prawidłowe funkcjonowanie ich dziecka w szkole;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 xml:space="preserve">7) zapoznania się z obowiązującymi w szkole dokumentami w szczególności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 xml:space="preserve">z wymaganiami edukacyjnymi obowiązującymi na danym etapie edukacji ich dziecka,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lastRenderedPageBreak/>
        <w:t xml:space="preserve">kryteriami oceniania, statutem szkoły i innymi dokumentami mającymi wpływ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na funkcjonowanie ich dziecka w szkole;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284"/>
        <w:jc w:val="both"/>
      </w:pPr>
      <w:r w:rsidRPr="00D35247">
        <w:t>8) pomocy psychologiczno-pedagogicznej na terenie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285"/>
        <w:jc w:val="both"/>
      </w:pPr>
      <w:r w:rsidRPr="00D35247">
        <w:t xml:space="preserve">9) wyboru dla swojego dziecka zajęć pozalekcyjnych oraz nadobowiązkowych takich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</w:pPr>
      <w:r w:rsidRPr="00D35247">
        <w:t>jak: religia, etyka, wychowanie do życia w rodzinie.</w:t>
      </w:r>
    </w:p>
    <w:p w:rsidR="00B55553" w:rsidRPr="00D35247" w:rsidRDefault="00B55553" w:rsidP="00B5555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Rodzice mają obowiązek:</w:t>
      </w:r>
    </w:p>
    <w:p w:rsidR="00B55553" w:rsidRPr="00D35247" w:rsidRDefault="00B55553" w:rsidP="00B5555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  <w:jc w:val="both"/>
      </w:pPr>
      <w:r w:rsidRPr="00D35247">
        <w:t>zapewnić regularne uczęszczanie dziecka  na zajęcia szkolne;</w:t>
      </w:r>
    </w:p>
    <w:p w:rsidR="00B55553" w:rsidRPr="00D35247" w:rsidRDefault="00B55553" w:rsidP="00B5555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  <w:jc w:val="both"/>
      </w:pPr>
      <w:r w:rsidRPr="00D35247">
        <w:t>stworzyć  dziecku warunki umożliwiające przygotowanie się do zajęć szkolnych;</w:t>
      </w:r>
    </w:p>
    <w:p w:rsidR="00B55553" w:rsidRPr="00D35247" w:rsidRDefault="00B55553" w:rsidP="00B5555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/>
        <w:jc w:val="both"/>
      </w:pPr>
      <w:r w:rsidRPr="00D35247">
        <w:t xml:space="preserve">informować - na żądanie wójta gminy (burmistrza, prezydenta miasta), na terenie której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dziecko mieszka - o formie spełniania przez dziecko obowiązku nauki i zmianach w tym zakresie;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4)    informować szkołę o nieobecności dziecka na zajęciach edukacyjnych;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5) reagować na przejawy złego zachowania i kłopoty dydaktyczne ucznia  oraz stawiać się na wezwanie wychowawcy, nauczycieli, pedagoga, dyrektora;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6) uczestniczyć w zebraniach;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7) kontaktować się z wychowawcą i nauczycielami oddziału;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8) monitorować postępy dziecka w nauce i jego frekwencję na zajęciach;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9) regularnie odczytywać bieżące uwagi i wiadomości w dzienniku elektronicznym;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10) współpracować z wychowawcą i nauczycielami w podejmowanych przez nich działaniach przyczyniających się do rozwoju dziecka;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11) troszczyć się o dobre imię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12) dbać o materialne warunki funkcjonowania szkoły oraz wskazywać i wykorzystywać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możliwości ich poprawienia;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D35247">
        <w:t>13) respektować uchwały Rady Rodziców podjęte w ramach jej kompetencji stanowiących.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4. </w:t>
      </w:r>
      <w:r w:rsidRPr="00D35247">
        <w:tab/>
        <w:t xml:space="preserve">Rodzic dziecka realizującego obowiązek szkolny lub obowiązek nauki poza szkołą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na podstawie zezwolenia jest zobowiązany do zapewnienia dziecku warunków nauki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określonych tym zezwoleniem.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5.</w:t>
      </w:r>
      <w:r w:rsidRPr="00D35247">
        <w:tab/>
        <w:t>Rodzic może usprawiedliwić nieobecność dziecka w szkole w następujący sposób:</w:t>
      </w:r>
    </w:p>
    <w:p w:rsidR="00B55553" w:rsidRDefault="00B55553" w:rsidP="00B5555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jc w:val="both"/>
      </w:pPr>
      <w:r w:rsidRPr="00D35247">
        <w:t>w formie elektronicznej poprzez dziennik elektroniczny;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</w:pPr>
      <w:r>
        <w:t>a) za pomocą modułu e-usprawiedliwienia,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</w:pPr>
      <w:r>
        <w:t>b) za pomocą modułu wiadomości;</w:t>
      </w:r>
    </w:p>
    <w:p w:rsidR="00B55553" w:rsidRPr="00D35247" w:rsidRDefault="00B55553" w:rsidP="00B5555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jc w:val="both"/>
      </w:pPr>
      <w:r w:rsidRPr="00D35247">
        <w:t>telefonicznie do sekretariatu szkoły, potwierdzając potem tę informację wpisem w dzienniku elektronicznym;</w:t>
      </w:r>
    </w:p>
    <w:p w:rsidR="00B55553" w:rsidRPr="00D35247" w:rsidRDefault="00B55553" w:rsidP="00B5555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jc w:val="both"/>
      </w:pPr>
      <w:r w:rsidRPr="00D35247">
        <w:t>na podstawie zwolnienia lekarskiego;</w:t>
      </w:r>
    </w:p>
    <w:p w:rsidR="00B55553" w:rsidRDefault="00B55553" w:rsidP="00B5555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jc w:val="both"/>
      </w:pPr>
      <w:r w:rsidRPr="00D35247">
        <w:t xml:space="preserve">na usprawiedliwienie nieobecności rodzic ma 14 dni kalendarzowych od dnia powrotu </w:t>
      </w:r>
      <w:r>
        <w:lastRenderedPageBreak/>
        <w:t>dziecka do szkoły;</w:t>
      </w:r>
    </w:p>
    <w:p w:rsidR="00B55553" w:rsidRPr="00D35247" w:rsidRDefault="00B55553" w:rsidP="00B5555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1"/>
        <w:jc w:val="both"/>
      </w:pPr>
      <w:r>
        <w:t>Wychowawca może zaakceptować lub odrzuć prośbę rodzica o usprawiedliwienie nieobecności.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6.   </w:t>
      </w:r>
      <w:r w:rsidRPr="00D35247">
        <w:tab/>
        <w:t>Niespełnianie obowiązku szkolnego oraz obowiązku nauki podlega egzekucji w trybie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przepisów o postępowaniu egzekucyjnym w administracji, przy czym za niespełnienie w/w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 xml:space="preserve">obowiązków rozumie się nieusprawiedliwioną nieobecność w okresie jednego miesiąca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w co najmniej 50% na obowiązkowych zajęciach edukacyjnych.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7.</w:t>
      </w:r>
      <w:r w:rsidRPr="00D35247">
        <w:tab/>
        <w:t>Rodzic szczególnie zaangażowany we wspieranie prac szkoły może otrzymać, na wniosek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rady pedagogicznej, list pochwalny od dyrektora.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</w:pPr>
      <w:r w:rsidRPr="00D35247">
        <w:t>8.</w:t>
      </w:r>
      <w:r w:rsidRPr="00D35247">
        <w:tab/>
        <w:t>W przypadku zaniedbywania obowiązków wobec ucznia przez jego rodzica i nie reagowania na wezwania szkoły,  a także braku poprawy w wypełnianiu rodzicielskich obowiązków, dyrektor szkoły może skierować sprawę do Sądu Rodzinnego.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" w:hanging="36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</w:pPr>
      <w:r w:rsidRPr="00D35247">
        <w:t>§ 60.</w:t>
      </w:r>
      <w:r w:rsidRPr="00D35247">
        <w:rPr>
          <w:i/>
        </w:rPr>
        <w:tab/>
      </w:r>
    </w:p>
    <w:p w:rsidR="00B55553" w:rsidRPr="00D35247" w:rsidRDefault="00B55553" w:rsidP="00B555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283"/>
      </w:pPr>
      <w:r w:rsidRPr="00D35247">
        <w:tab/>
        <w:t xml:space="preserve">Szkoła współpracuje z poradniami psychologiczno-pedagogicznymi oraz innymi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instytucjami działającymi na rzecz rodziny, dzieci i młodzieży w celu wsparcia uczniów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i ich rodziców oraz podniesienia jakości pracy szkoły i jej rozwoju organizacyjnego.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2. </w:t>
      </w:r>
      <w:r w:rsidRPr="00D35247">
        <w:tab/>
        <w:t xml:space="preserve">W działaniach dydaktycznych, wychowawczych i opiekuńczych szkoła  wspomagana jest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ab/>
        <w:t>przez Poradnię Psychologiczno-Pedagogiczną nr 10 w  Warszawie zwaną dalej „poradnią”.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</w:pPr>
      <w:r w:rsidRPr="00D35247">
        <w:t xml:space="preserve">3. </w:t>
      </w:r>
      <w:r w:rsidRPr="00D35247">
        <w:tab/>
        <w:t>Dyrektor ustala z poradnią warunki oraz zakres współpracy w zakresie: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1) udzielania uczniom wsparcia i doradztwa związanego z dalszym   kształceniem;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2) sposobu udzielania pomocy psychologiczno-pedagogicznej na terenie szkoły;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3) współpracy z nauczycielami w zakresie oceny funkcjonowania uczniów, efektów podjętych działań oraz planowania dalszych form wsparcia;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4)  wsparcia merytorycznego nauczycieli  w rozwiązywaniu problemów dydaktycznych i wychowawczych;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5) udzielania bezpośredniej pomocy uczniom i ich rodzicom;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  <w:r w:rsidRPr="00D35247">
        <w:t>6) realizowania zadań profilaktycznych.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89" w:hanging="344"/>
        <w:jc w:val="both"/>
      </w:pPr>
      <w:r w:rsidRPr="00D35247">
        <w:t xml:space="preserve">4. </w:t>
      </w:r>
      <w:r w:rsidRPr="00D35247">
        <w:tab/>
      </w:r>
      <w:r w:rsidRPr="00D35247">
        <w:tab/>
        <w:t xml:space="preserve">W szkole mogą działać stowarzyszenia i inne organizacje, a w szczególności organizacje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9" w:hanging="344"/>
        <w:jc w:val="both"/>
      </w:pPr>
      <w:r w:rsidRPr="00D35247">
        <w:t xml:space="preserve">harcerskie, których celem statutowym jest działalność wychowawcza  wzbogacająca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9" w:hanging="344"/>
        <w:jc w:val="both"/>
      </w:pPr>
      <w:r w:rsidRPr="00D35247">
        <w:t xml:space="preserve">działalność dydaktyczną, wychowawczą i opiekuńczą szkoły, z wyjątkiem partii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9" w:hanging="344"/>
        <w:jc w:val="both"/>
      </w:pPr>
      <w:r w:rsidRPr="00D35247">
        <w:t>i organizacji politycznych.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2" w:hanging="411"/>
        <w:jc w:val="both"/>
      </w:pPr>
      <w:r w:rsidRPr="00D35247">
        <w:t xml:space="preserve">5. </w:t>
      </w:r>
      <w:r w:rsidRPr="00D35247">
        <w:tab/>
      </w:r>
      <w:r w:rsidRPr="00D35247">
        <w:tab/>
        <w:t>Dyrektor, w uzgodnieniu z radą rodziców, zezwala na działalność organizacji, o których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2" w:hanging="411"/>
        <w:jc w:val="both"/>
      </w:pPr>
      <w:r w:rsidRPr="00D35247">
        <w:t>mowa w ust. 4, pod warunkiem przedstawienia odpowiedniego programu pracy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2" w:hanging="411"/>
        <w:jc w:val="both"/>
      </w:pPr>
      <w:r w:rsidRPr="00D35247">
        <w:t>dydaktycznej, wychowawczej, profilaktycznej lub  opiekuńczej.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3" w:hanging="400"/>
        <w:jc w:val="both"/>
      </w:pPr>
      <w:r w:rsidRPr="00D35247">
        <w:lastRenderedPageBreak/>
        <w:t xml:space="preserve">6. </w:t>
      </w:r>
      <w:r w:rsidRPr="00D35247">
        <w:tab/>
      </w:r>
      <w:r w:rsidRPr="00D35247">
        <w:tab/>
        <w:t xml:space="preserve">W szkole mogą być prowadzone innowacje dydaktyczne, organizacyjne i wychowawcze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53" w:hanging="400"/>
        <w:jc w:val="both"/>
      </w:pPr>
      <w:r w:rsidRPr="00D35247">
        <w:t xml:space="preserve">proponowane przez nauczycieli oraz organizowane przy współpracy ze stowarzyszeniami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53" w:hanging="400"/>
        <w:jc w:val="both"/>
      </w:pPr>
      <w:r w:rsidRPr="00D35247">
        <w:t xml:space="preserve">lub innymi organizacjami działającymi na rzecz edukacji.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 xml:space="preserve">7. </w:t>
      </w:r>
      <w:r w:rsidRPr="00D35247">
        <w:tab/>
        <w:t>Wprowadzenie w szkole innowacji poprzedzone jest wydaniem  opinii przez radę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pedagogiczną szkoły.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8.</w:t>
      </w:r>
      <w:r w:rsidRPr="00D35247">
        <w:tab/>
        <w:t xml:space="preserve">Dyrektor, w drodze zarządzenia, określi zasady wprowadzania i wdrożenia innowacji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D35247">
        <w:t>w szkole.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  <w:jc w:val="center"/>
        <w:rPr>
          <w:b/>
        </w:rPr>
      </w:pPr>
      <w:r w:rsidRPr="00D35247">
        <w:rPr>
          <w:b/>
        </w:rPr>
        <w:t>Rozdział 9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  <w:jc w:val="center"/>
        <w:rPr>
          <w:b/>
        </w:rPr>
      </w:pPr>
      <w:r w:rsidRPr="00D35247">
        <w:rPr>
          <w:b/>
        </w:rPr>
        <w:t>Ceremoniał szkolny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  <w:jc w:val="center"/>
        <w:rPr>
          <w:b/>
        </w:rPr>
      </w:pPr>
    </w:p>
    <w:p w:rsidR="00B55553" w:rsidRPr="00D35247" w:rsidRDefault="00B55553" w:rsidP="00B55553">
      <w:pPr>
        <w:spacing w:after="120" w:line="360" w:lineRule="auto"/>
        <w:ind w:left="22"/>
        <w:jc w:val="center"/>
      </w:pPr>
      <w:r w:rsidRPr="00D35247">
        <w:t xml:space="preserve"> § 61.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</w:pPr>
      <w:r w:rsidRPr="00D35247">
        <w:t xml:space="preserve"> 1. </w:t>
      </w:r>
      <w:r w:rsidRPr="00D35247">
        <w:tab/>
        <w:t xml:space="preserve">XXXIX Liceum Ogólnokształcące im. Lotnictwa Polskiego posiada: </w:t>
      </w:r>
    </w:p>
    <w:p w:rsidR="00B55553" w:rsidRPr="00D35247" w:rsidRDefault="00B55553" w:rsidP="00B55553">
      <w:pPr>
        <w:numPr>
          <w:ilvl w:val="0"/>
          <w:numId w:val="5"/>
        </w:numPr>
        <w:spacing w:line="360" w:lineRule="auto"/>
      </w:pPr>
      <w:r w:rsidRPr="00D35247">
        <w:t xml:space="preserve">Patrona; </w:t>
      </w:r>
    </w:p>
    <w:p w:rsidR="00B55553" w:rsidRPr="00D35247" w:rsidRDefault="00B55553" w:rsidP="00B55553">
      <w:pPr>
        <w:numPr>
          <w:ilvl w:val="0"/>
          <w:numId w:val="5"/>
        </w:numPr>
        <w:spacing w:line="360" w:lineRule="auto"/>
      </w:pPr>
      <w:r w:rsidRPr="00D35247">
        <w:t>Logo;</w:t>
      </w:r>
    </w:p>
    <w:p w:rsidR="00B55553" w:rsidRPr="00D35247" w:rsidRDefault="00B55553" w:rsidP="00B55553">
      <w:pPr>
        <w:numPr>
          <w:ilvl w:val="0"/>
          <w:numId w:val="5"/>
        </w:numPr>
        <w:spacing w:line="360" w:lineRule="auto"/>
      </w:pPr>
      <w:r w:rsidRPr="00D35247">
        <w:t xml:space="preserve">Sztandar; </w:t>
      </w:r>
    </w:p>
    <w:p w:rsidR="00B55553" w:rsidRPr="00D35247" w:rsidRDefault="00B55553" w:rsidP="00B55553">
      <w:pPr>
        <w:numPr>
          <w:ilvl w:val="0"/>
          <w:numId w:val="5"/>
        </w:numPr>
        <w:spacing w:line="360" w:lineRule="auto"/>
      </w:pPr>
      <w:r w:rsidRPr="00D35247">
        <w:t xml:space="preserve"> Hymn szkoły; </w:t>
      </w:r>
    </w:p>
    <w:p w:rsidR="00B55553" w:rsidRPr="00D35247" w:rsidRDefault="00B55553" w:rsidP="00B55553">
      <w:pPr>
        <w:numPr>
          <w:ilvl w:val="0"/>
          <w:numId w:val="5"/>
        </w:numPr>
        <w:spacing w:line="360" w:lineRule="auto"/>
      </w:pPr>
      <w:r w:rsidRPr="00D35247">
        <w:t xml:space="preserve">Ceremoniał szkolny. </w:t>
      </w:r>
    </w:p>
    <w:p w:rsidR="00B55553" w:rsidRPr="00D35247" w:rsidRDefault="00B55553" w:rsidP="00B55553">
      <w:pPr>
        <w:spacing w:line="360" w:lineRule="auto"/>
      </w:pPr>
      <w:r w:rsidRPr="00D35247">
        <w:t xml:space="preserve">2. </w:t>
      </w:r>
      <w:r w:rsidRPr="00D35247">
        <w:tab/>
        <w:t>Uczniowie są zobowiązani do szanowania symboli szkoły oraz kultywowania jej tradycji.</w:t>
      </w:r>
    </w:p>
    <w:p w:rsidR="00B55553" w:rsidRPr="00D35247" w:rsidRDefault="00B55553" w:rsidP="00B55553">
      <w:pPr>
        <w:spacing w:line="360" w:lineRule="auto"/>
      </w:pPr>
      <w:r w:rsidRPr="00D35247">
        <w:t xml:space="preserve">3. </w:t>
      </w:r>
      <w:r w:rsidRPr="00D35247">
        <w:tab/>
        <w:t xml:space="preserve">Logo szkoły prezentowane jest na papierze firmowym, na dyplomach, na witrynie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 xml:space="preserve">internetowej szkoły.   </w:t>
      </w:r>
    </w:p>
    <w:p w:rsidR="00B55553" w:rsidRPr="00D35247" w:rsidRDefault="00B55553" w:rsidP="00B55553">
      <w:pPr>
        <w:spacing w:line="360" w:lineRule="auto"/>
      </w:pPr>
      <w:r w:rsidRPr="00D35247">
        <w:t xml:space="preserve">4. </w:t>
      </w:r>
      <w:r w:rsidRPr="00D35247">
        <w:tab/>
        <w:t xml:space="preserve">Do najważniejszych uroczystości tworzących ceremoniał szkolny zalicza się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w szczególności: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1)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rozpoczęcie roku szkolnego;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2)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Dzień Edukacji Narodowej;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3)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Święto Niepodległości;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4)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Dzień Flagi Rzeczypospolitej Polskiej;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5)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Rocznica Uchwalenia Konstytucji 3 Maja;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6)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zakończenie roku szkolnego;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7)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Dzień Patrona –Święto Szkoły.</w:t>
      </w:r>
    </w:p>
    <w:p w:rsidR="00B55553" w:rsidRPr="00D35247" w:rsidRDefault="00B55553" w:rsidP="00B55553">
      <w:pPr>
        <w:spacing w:line="360" w:lineRule="auto"/>
      </w:pPr>
      <w:r w:rsidRPr="00D35247">
        <w:t xml:space="preserve">5. </w:t>
      </w:r>
      <w:r w:rsidRPr="00D35247">
        <w:tab/>
        <w:t xml:space="preserve">Elementem stałym uroczystości szkolnych jest udział w nich sztandaru szkoły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z przestrzeganiem następujących zasad: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1)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wprowadzenie sztandaru;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2)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hymn państwowy;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3)   hymn szkoły;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4)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część oficjalna uroczystości;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lastRenderedPageBreak/>
        <w:t>5)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wyprowadzenie sztandaru;</w:t>
      </w:r>
    </w:p>
    <w:p w:rsidR="00B55553" w:rsidRPr="00D35247" w:rsidRDefault="00B55553" w:rsidP="00B55553">
      <w:pPr>
        <w:spacing w:line="360" w:lineRule="auto"/>
        <w:ind w:left="1080" w:hanging="360"/>
      </w:pPr>
      <w:r w:rsidRPr="00D35247">
        <w:t>6)</w:t>
      </w:r>
      <w:r w:rsidRPr="00D35247">
        <w:rPr>
          <w:sz w:val="14"/>
          <w:szCs w:val="14"/>
        </w:rPr>
        <w:t xml:space="preserve"> </w:t>
      </w:r>
      <w:r w:rsidRPr="00D35247">
        <w:rPr>
          <w:sz w:val="14"/>
          <w:szCs w:val="14"/>
        </w:rPr>
        <w:tab/>
      </w:r>
      <w:r w:rsidRPr="00D35247">
        <w:t>część artystyczna.</w:t>
      </w:r>
    </w:p>
    <w:p w:rsidR="00B55553" w:rsidRPr="00D35247" w:rsidRDefault="00B55553" w:rsidP="00B55553">
      <w:pPr>
        <w:spacing w:line="360" w:lineRule="auto"/>
      </w:pPr>
      <w:r w:rsidRPr="00D35247">
        <w:t xml:space="preserve">6. </w:t>
      </w:r>
      <w:r w:rsidRPr="00D35247">
        <w:tab/>
        <w:t xml:space="preserve">Sztandarem opiekuje się nauczyciel opiekun pocztu sztandarowego powołany przez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dyrektora szkoły.</w:t>
      </w:r>
    </w:p>
    <w:p w:rsidR="00B55553" w:rsidRPr="00D35247" w:rsidRDefault="00B55553" w:rsidP="00B55553">
      <w:pPr>
        <w:spacing w:line="360" w:lineRule="auto"/>
      </w:pPr>
      <w:r w:rsidRPr="00D35247">
        <w:t xml:space="preserve">7. </w:t>
      </w:r>
      <w:r w:rsidRPr="00D35247">
        <w:tab/>
        <w:t xml:space="preserve">Szczegółowe zasady wybierania i działania pocztu sztandarowego określone </w:t>
      </w:r>
    </w:p>
    <w:p w:rsidR="00B55553" w:rsidRPr="00D35247" w:rsidRDefault="00B55553" w:rsidP="00B55553">
      <w:pPr>
        <w:spacing w:line="360" w:lineRule="auto"/>
        <w:ind w:firstLine="720"/>
      </w:pPr>
      <w:r w:rsidRPr="00D35247">
        <w:t>są w „Regulaminie pocztu sztandarowego”.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rPr>
          <w:b/>
        </w:rPr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  <w:jc w:val="center"/>
        <w:rPr>
          <w:b/>
        </w:rPr>
      </w:pPr>
      <w:r w:rsidRPr="00D35247">
        <w:rPr>
          <w:b/>
        </w:rPr>
        <w:t>Rozdział 10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  <w:jc w:val="center"/>
        <w:rPr>
          <w:b/>
        </w:rPr>
      </w:pPr>
      <w:r w:rsidRPr="00D35247">
        <w:rPr>
          <w:b/>
        </w:rPr>
        <w:t>Postanowienia końcowe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ind w:left="22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  <w:r w:rsidRPr="00D35247">
        <w:t>§ 62.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</w:pPr>
      <w:r w:rsidRPr="00D35247">
        <w:t>Sprawy nieuregulowane w statucie są rozstrzygane w oparciu o obowiązujące i dotyczące tych spraw odrębne przepisy.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  <w:jc w:val="center"/>
      </w:pPr>
      <w:r w:rsidRPr="00D35247">
        <w:t>§ 63.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300"/>
      </w:pPr>
      <w:r w:rsidRPr="00D35247">
        <w:t xml:space="preserve">1. </w:t>
      </w:r>
      <w:r w:rsidRPr="00D35247">
        <w:tab/>
      </w:r>
      <w:r w:rsidRPr="00D35247">
        <w:tab/>
        <w:t xml:space="preserve">Zmian w statucie dokonuje rada pedagogiczna z własnej inicjatywy lub na wniosek organów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9" w:hanging="300"/>
      </w:pPr>
      <w:r w:rsidRPr="00D35247">
        <w:t>szkoły, organu prowadzącego lub organu nadzoru pedagogicznego.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267"/>
        <w:jc w:val="both"/>
      </w:pPr>
      <w:r w:rsidRPr="00D35247">
        <w:t xml:space="preserve">2. </w:t>
      </w:r>
      <w:r w:rsidRPr="00D35247">
        <w:tab/>
      </w:r>
      <w:r w:rsidRPr="00D35247">
        <w:tab/>
        <w:t xml:space="preserve">Projekt uchwały o zmianie statutu szkoły jest przedstawiany do wiadomości rady rodziców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267"/>
        <w:jc w:val="both"/>
      </w:pPr>
      <w:r w:rsidRPr="00D35247">
        <w:t xml:space="preserve">            i samorządu uczniowskiego.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256"/>
        <w:jc w:val="both"/>
      </w:pPr>
      <w:r w:rsidRPr="00D35247">
        <w:t xml:space="preserve">3. </w:t>
      </w:r>
      <w:r w:rsidRPr="00D35247">
        <w:tab/>
      </w:r>
      <w:r w:rsidRPr="00D35247">
        <w:tab/>
        <w:t xml:space="preserve">Rada rodziców i samorząd uczniowski  mają prawo wnieść uwagi do planowanych zmian  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9" w:hanging="256"/>
        <w:jc w:val="both"/>
      </w:pPr>
      <w:r w:rsidRPr="00D35247">
        <w:t xml:space="preserve">            w statucie w terminie 21 dni od dnia doręczenia projektu uchwały.</w:t>
      </w:r>
    </w:p>
    <w:p w:rsidR="00B55553" w:rsidRDefault="00B55553" w:rsidP="00B5555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 w:rsidRPr="00D35247">
        <w:t>Dyrektor powiadamia organy szkoły o każdej zmianie w statucie.</w:t>
      </w:r>
    </w:p>
    <w:p w:rsidR="00B55553" w:rsidRPr="00D35247" w:rsidRDefault="00B55553" w:rsidP="00B5555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/>
        <w:jc w:val="both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 w:firstLine="698"/>
        <w:jc w:val="center"/>
      </w:pPr>
      <w:r w:rsidRPr="00D35247">
        <w:t>§ 64.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bookmarkStart w:id="1" w:name="_j8vjyy28jvyd" w:colFirst="0" w:colLast="0"/>
      <w:bookmarkEnd w:id="1"/>
      <w:r w:rsidRPr="00D35247">
        <w:t xml:space="preserve">1.  </w:t>
      </w:r>
      <w:r w:rsidRPr="00D35247">
        <w:tab/>
        <w:t>Tekst statutu jest opublikowany w formie pisemnej i dostępny w szkole.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bookmarkStart w:id="2" w:name="_c25fpwagh2hv" w:colFirst="0" w:colLast="0"/>
      <w:bookmarkEnd w:id="2"/>
      <w:r w:rsidRPr="00D35247">
        <w:t>2.</w:t>
      </w:r>
      <w:r w:rsidRPr="00D35247">
        <w:tab/>
        <w:t>Tekst statutu jest publikowany na stronie internetowej szkoły.</w:t>
      </w: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bookmarkStart w:id="3" w:name="_krlqxnq1juta" w:colFirst="0" w:colLast="0"/>
      <w:bookmarkStart w:id="4" w:name="_i7nbb437rz2x" w:colFirst="0" w:colLast="0"/>
      <w:bookmarkStart w:id="5" w:name="_dekr6niy9607" w:colFirst="0" w:colLast="0"/>
      <w:bookmarkStart w:id="6" w:name="_rgcrijn5pk93" w:colFirst="0" w:colLast="0"/>
      <w:bookmarkStart w:id="7" w:name="_ocpfv6ykys7w" w:colFirst="0" w:colLast="0"/>
      <w:bookmarkStart w:id="8" w:name="_cfsgpe92nrtc" w:colFirst="0" w:colLast="0"/>
      <w:bookmarkStart w:id="9" w:name="_z1ppmu8hb93h" w:colFirst="0" w:colLast="0"/>
      <w:bookmarkStart w:id="10" w:name="_t92ktub9wn9i" w:colFirst="0" w:colLast="0"/>
      <w:bookmarkStart w:id="11" w:name="_tn98enu86qr4" w:colFirst="0" w:colLast="0"/>
      <w:bookmarkStart w:id="12" w:name="_3kwzjkks0egr" w:colFirst="0" w:colLast="0"/>
      <w:bookmarkStart w:id="13" w:name="_5ixvbl4mbumq" w:colFirst="0" w:colLast="0"/>
      <w:bookmarkStart w:id="14" w:name="_xri9es5mmlpc" w:colFirst="0" w:colLast="0"/>
      <w:bookmarkStart w:id="15" w:name="_wmunki984zxw" w:colFirst="0" w:colLast="0"/>
      <w:bookmarkStart w:id="16" w:name="_xh68glafskzq" w:colFirst="0" w:colLast="0"/>
      <w:bookmarkStart w:id="17" w:name="_gbhh6cqb88ni" w:colFirst="0" w:colLast="0"/>
      <w:bookmarkStart w:id="18" w:name="_db0t3vpvc3px" w:colFirst="0" w:colLast="0"/>
      <w:bookmarkStart w:id="19" w:name="_7ywrt389mxti" w:colFirst="0" w:colLast="0"/>
      <w:bookmarkStart w:id="20" w:name="_z0qzqsp6dhid" w:colFirst="0" w:colLast="0"/>
      <w:bookmarkStart w:id="21" w:name="_h5kaj6uawndu" w:colFirst="0" w:colLast="0"/>
      <w:bookmarkStart w:id="22" w:name="_2mz4vrj5voob" w:colFirst="0" w:colLast="0"/>
      <w:bookmarkStart w:id="23" w:name="_vfbiyov8166" w:colFirst="0" w:colLast="0"/>
      <w:bookmarkStart w:id="24" w:name="_oy1nifew77wz" w:colFirst="0" w:colLast="0"/>
      <w:bookmarkStart w:id="25" w:name="_c4bhzjq9tgtk" w:colFirst="0" w:colLast="0"/>
      <w:bookmarkStart w:id="26" w:name="_ursqzjfs7y0f" w:colFirst="0" w:colLast="0"/>
      <w:bookmarkStart w:id="27" w:name="_8f02o4mseh4j" w:colFirst="0" w:colLast="0"/>
      <w:bookmarkStart w:id="28" w:name="_83trfedg5spg" w:colFirst="0" w:colLast="0"/>
      <w:bookmarkStart w:id="29" w:name="_t0619f2l4w71" w:colFirst="0" w:colLast="0"/>
      <w:bookmarkStart w:id="30" w:name="_tr602mmgwg7v" w:colFirst="0" w:colLast="0"/>
      <w:bookmarkStart w:id="31" w:name="_mzfqiu1mll1e" w:colFirst="0" w:colLast="0"/>
      <w:bookmarkStart w:id="32" w:name="_di2oc5co7bg5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D35247">
        <w:lastRenderedPageBreak/>
        <w:t>Spis treści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bookmarkStart w:id="33" w:name="_e1kvyzmiuv4t" w:colFirst="0" w:colLast="0"/>
      <w:bookmarkEnd w:id="33"/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D35247">
        <w:t>Rozdział 1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bookmarkStart w:id="34" w:name="_bybzqa209gls" w:colFirst="0" w:colLast="0"/>
      <w:bookmarkEnd w:id="34"/>
      <w:r w:rsidRPr="00D35247">
        <w:t>Informacje ogólne o szkole ……………………………………….… 1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2</w:t>
      </w:r>
    </w:p>
    <w:p w:rsidR="00B55553" w:rsidRPr="00D35247" w:rsidRDefault="00B55553" w:rsidP="00B55553">
      <w:pPr>
        <w:spacing w:line="360" w:lineRule="auto"/>
        <w:jc w:val="both"/>
      </w:pPr>
      <w:bookmarkStart w:id="35" w:name="_zc193sjqj8ae" w:colFirst="0" w:colLast="0"/>
      <w:bookmarkEnd w:id="35"/>
      <w:r w:rsidRPr="00D35247">
        <w:t>Cele i zadania szkoły …………………………………………….….. 2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3</w:t>
      </w:r>
    </w:p>
    <w:p w:rsidR="00B55553" w:rsidRPr="00D35247" w:rsidRDefault="00B55553" w:rsidP="00B55553">
      <w:pPr>
        <w:spacing w:line="360" w:lineRule="auto"/>
        <w:jc w:val="both"/>
      </w:pPr>
      <w:bookmarkStart w:id="36" w:name="_a7wnzsrfoqpp" w:colFirst="0" w:colLast="0"/>
      <w:bookmarkEnd w:id="36"/>
      <w:r w:rsidRPr="00D35247">
        <w:t>Organy szkoły …………………………………………….…………. 11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4</w:t>
      </w:r>
    </w:p>
    <w:p w:rsidR="00B55553" w:rsidRPr="00D35247" w:rsidRDefault="00B55553" w:rsidP="00B55553">
      <w:pPr>
        <w:spacing w:line="360" w:lineRule="auto"/>
        <w:jc w:val="both"/>
      </w:pPr>
      <w:bookmarkStart w:id="37" w:name="_w4prnx2qvkdl" w:colFirst="0" w:colLast="0"/>
      <w:bookmarkEnd w:id="37"/>
      <w:r w:rsidRPr="00D35247">
        <w:t>Organizacja pracy szkoły …………………………………....………. 15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5</w:t>
      </w:r>
    </w:p>
    <w:p w:rsidR="00B55553" w:rsidRPr="00D35247" w:rsidRDefault="00B55553" w:rsidP="00B55553">
      <w:pPr>
        <w:spacing w:line="360" w:lineRule="auto"/>
        <w:jc w:val="both"/>
      </w:pPr>
      <w:bookmarkStart w:id="38" w:name="_kszosiyk9nbh" w:colFirst="0" w:colLast="0"/>
      <w:bookmarkEnd w:id="38"/>
      <w:r w:rsidRPr="00D35247">
        <w:t>Nauczyciele i pracownicy szk</w:t>
      </w:r>
      <w:r>
        <w:t>oły ……………………………..….….. 19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6</w:t>
      </w:r>
    </w:p>
    <w:p w:rsidR="00B55553" w:rsidRPr="00D35247" w:rsidRDefault="00B55553" w:rsidP="00B55553">
      <w:pPr>
        <w:spacing w:line="360" w:lineRule="auto"/>
        <w:jc w:val="both"/>
      </w:pPr>
      <w:bookmarkStart w:id="39" w:name="_oncqhk4ygh8g" w:colFirst="0" w:colLast="0"/>
      <w:bookmarkEnd w:id="39"/>
      <w:r w:rsidRPr="00D35247">
        <w:t>Warunki i sposób oceniani</w:t>
      </w:r>
      <w:r>
        <w:t>a wewnątrzszkolnego ……………………. 26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7</w:t>
      </w:r>
    </w:p>
    <w:p w:rsidR="00B55553" w:rsidRPr="00D35247" w:rsidRDefault="00B55553" w:rsidP="00B55553">
      <w:pPr>
        <w:spacing w:line="360" w:lineRule="auto"/>
        <w:jc w:val="both"/>
      </w:pPr>
      <w:bookmarkStart w:id="40" w:name="_64barhtw8qt3" w:colFirst="0" w:colLast="0"/>
      <w:bookmarkEnd w:id="40"/>
      <w:r w:rsidRPr="00D35247">
        <w:t>Uczeń s</w:t>
      </w:r>
      <w:r>
        <w:t>zkoły …………………………………………………………. 33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8</w:t>
      </w:r>
    </w:p>
    <w:p w:rsidR="00B55553" w:rsidRPr="00D35247" w:rsidRDefault="00B55553" w:rsidP="00B55553">
      <w:pPr>
        <w:spacing w:line="360" w:lineRule="auto"/>
        <w:jc w:val="both"/>
      </w:pPr>
      <w:bookmarkStart w:id="41" w:name="_j0levqcgh2ub" w:colFirst="0" w:colLast="0"/>
      <w:bookmarkEnd w:id="41"/>
      <w:r w:rsidRPr="00D35247">
        <w:t xml:space="preserve">Współdziałanie z rodzicami i </w:t>
      </w:r>
      <w:r>
        <w:t>środowiskiem lokalnym ………………. 43</w:t>
      </w:r>
    </w:p>
    <w:p w:rsidR="00B55553" w:rsidRPr="00D35247" w:rsidRDefault="00B55553" w:rsidP="00B55553">
      <w:pPr>
        <w:spacing w:line="360" w:lineRule="auto"/>
        <w:jc w:val="both"/>
      </w:pPr>
      <w:r w:rsidRPr="00D35247">
        <w:t>Rozdział 9</w:t>
      </w:r>
    </w:p>
    <w:p w:rsidR="00B55553" w:rsidRPr="00D35247" w:rsidRDefault="00B55553" w:rsidP="00B55553">
      <w:pPr>
        <w:spacing w:line="360" w:lineRule="auto"/>
        <w:jc w:val="both"/>
      </w:pPr>
      <w:bookmarkStart w:id="42" w:name="_3w535aq664a" w:colFirst="0" w:colLast="0"/>
      <w:bookmarkStart w:id="43" w:name="_dmldpbkkd2e1" w:colFirst="0" w:colLast="0"/>
      <w:bookmarkEnd w:id="42"/>
      <w:bookmarkEnd w:id="43"/>
      <w:r w:rsidRPr="00D35247">
        <w:t>Ceremoniał szkolny …………………………………………………… 4</w:t>
      </w:r>
      <w:r>
        <w:t>6</w:t>
      </w:r>
    </w:p>
    <w:p w:rsidR="00B55553" w:rsidRPr="00D35247" w:rsidRDefault="00B55553" w:rsidP="00B55553">
      <w:pPr>
        <w:spacing w:line="360" w:lineRule="auto"/>
        <w:jc w:val="both"/>
      </w:pPr>
      <w:bookmarkStart w:id="44" w:name="_7j8g1d1sgspo" w:colFirst="0" w:colLast="0"/>
      <w:bookmarkEnd w:id="44"/>
      <w:r w:rsidRPr="00D35247">
        <w:t>Rozdział 10</w:t>
      </w:r>
    </w:p>
    <w:p w:rsidR="00B55553" w:rsidRPr="00D35247" w:rsidRDefault="00B55553" w:rsidP="00B55553">
      <w:pPr>
        <w:spacing w:line="360" w:lineRule="auto"/>
        <w:jc w:val="both"/>
      </w:pPr>
      <w:bookmarkStart w:id="45" w:name="_j0uptqylai5" w:colFirst="0" w:colLast="0"/>
      <w:bookmarkEnd w:id="45"/>
      <w:r w:rsidRPr="00D35247">
        <w:t>Postanowienia</w:t>
      </w:r>
      <w:r>
        <w:t xml:space="preserve"> końcowe ……………………………………………….. 47</w:t>
      </w: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</w:pPr>
    </w:p>
    <w:p w:rsidR="00B55553" w:rsidRPr="00D35247" w:rsidRDefault="00B55553" w:rsidP="00B5555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/>
      </w:pPr>
    </w:p>
    <w:p w:rsidR="00B55553" w:rsidRDefault="00B55553" w:rsidP="00B55553"/>
    <w:p w:rsidR="00B55553" w:rsidRDefault="00B55553" w:rsidP="00B55553"/>
    <w:p w:rsidR="00B55553" w:rsidRDefault="00B55553" w:rsidP="00B55553"/>
    <w:p w:rsidR="007B5F10" w:rsidRDefault="007B5F10"/>
    <w:sectPr w:rsidR="007B5F10">
      <w:footerReference w:type="default" r:id="rId7"/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05" w:rsidRDefault="00BE4005">
      <w:r>
        <w:separator/>
      </w:r>
    </w:p>
  </w:endnote>
  <w:endnote w:type="continuationSeparator" w:id="0">
    <w:p w:rsidR="00BE4005" w:rsidRDefault="00B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290602"/>
      <w:docPartObj>
        <w:docPartGallery w:val="Page Numbers (Bottom of Page)"/>
        <w:docPartUnique/>
      </w:docPartObj>
    </w:sdtPr>
    <w:sdtContent>
      <w:p w:rsidR="00BE4005" w:rsidRDefault="00BE40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7E">
          <w:rPr>
            <w:noProof/>
          </w:rPr>
          <w:t>38</w:t>
        </w:r>
        <w:r>
          <w:fldChar w:fldCharType="end"/>
        </w:r>
      </w:p>
    </w:sdtContent>
  </w:sdt>
  <w:p w:rsidR="00BE4005" w:rsidRDefault="00BE40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05" w:rsidRDefault="00BE4005">
      <w:r>
        <w:separator/>
      </w:r>
    </w:p>
  </w:footnote>
  <w:footnote w:type="continuationSeparator" w:id="0">
    <w:p w:rsidR="00BE4005" w:rsidRDefault="00BE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E8F"/>
    <w:multiLevelType w:val="multilevel"/>
    <w:tmpl w:val="6CF2E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BC394D"/>
    <w:multiLevelType w:val="multilevel"/>
    <w:tmpl w:val="0F6030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0A0D4A9C"/>
    <w:multiLevelType w:val="multilevel"/>
    <w:tmpl w:val="0890EF0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19403AE"/>
    <w:multiLevelType w:val="multilevel"/>
    <w:tmpl w:val="A3EAD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EA6448"/>
    <w:multiLevelType w:val="multilevel"/>
    <w:tmpl w:val="B36CE72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E4740BA"/>
    <w:multiLevelType w:val="hybridMultilevel"/>
    <w:tmpl w:val="A8EAB2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559F"/>
    <w:multiLevelType w:val="multilevel"/>
    <w:tmpl w:val="ED964C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1B2CA1"/>
    <w:multiLevelType w:val="multilevel"/>
    <w:tmpl w:val="98CEC46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62B5C"/>
    <w:multiLevelType w:val="multilevel"/>
    <w:tmpl w:val="6908D42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A553C5F"/>
    <w:multiLevelType w:val="hybridMultilevel"/>
    <w:tmpl w:val="33022EE8"/>
    <w:lvl w:ilvl="0" w:tplc="F4A06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0547E"/>
    <w:multiLevelType w:val="multilevel"/>
    <w:tmpl w:val="45041C14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303222FD"/>
    <w:multiLevelType w:val="multilevel"/>
    <w:tmpl w:val="FFE6E160"/>
    <w:lvl w:ilvl="0">
      <w:start w:val="1"/>
      <w:numFmt w:val="decimal"/>
      <w:lvlText w:val="%1)"/>
      <w:lvlJc w:val="left"/>
      <w:pPr>
        <w:ind w:left="398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118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38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58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78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9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1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3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58" w:hanging="360"/>
      </w:pPr>
      <w:rPr>
        <w:u w:val="none"/>
      </w:rPr>
    </w:lvl>
  </w:abstractNum>
  <w:abstractNum w:abstractNumId="12" w15:restartNumberingAfterBreak="0">
    <w:nsid w:val="33685CE9"/>
    <w:multiLevelType w:val="hybridMultilevel"/>
    <w:tmpl w:val="511C34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963E36"/>
    <w:multiLevelType w:val="multilevel"/>
    <w:tmpl w:val="97F632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36633492"/>
    <w:multiLevelType w:val="multilevel"/>
    <w:tmpl w:val="FA38D31A"/>
    <w:lvl w:ilvl="0">
      <w:start w:val="3"/>
      <w:numFmt w:val="decimal"/>
      <w:lvlText w:val="%1."/>
      <w:lvlJc w:val="left"/>
      <w:pPr>
        <w:ind w:left="735" w:firstLine="0"/>
      </w:pPr>
    </w:lvl>
    <w:lvl w:ilvl="1">
      <w:start w:val="1"/>
      <w:numFmt w:val="decimal"/>
      <w:lvlText w:val="%2."/>
      <w:lvlJc w:val="left"/>
      <w:pPr>
        <w:ind w:left="735" w:firstLine="0"/>
      </w:pPr>
    </w:lvl>
    <w:lvl w:ilvl="2">
      <w:start w:val="1"/>
      <w:numFmt w:val="decimal"/>
      <w:lvlText w:val="%3."/>
      <w:lvlJc w:val="left"/>
      <w:pPr>
        <w:ind w:left="735" w:firstLine="0"/>
      </w:pPr>
    </w:lvl>
    <w:lvl w:ilvl="3">
      <w:start w:val="1"/>
      <w:numFmt w:val="decimal"/>
      <w:lvlText w:val="%4."/>
      <w:lvlJc w:val="left"/>
      <w:pPr>
        <w:ind w:left="735" w:firstLine="0"/>
      </w:pPr>
    </w:lvl>
    <w:lvl w:ilvl="4">
      <w:start w:val="1"/>
      <w:numFmt w:val="decimal"/>
      <w:lvlText w:val="%5."/>
      <w:lvlJc w:val="left"/>
      <w:pPr>
        <w:ind w:left="735" w:firstLine="0"/>
      </w:pPr>
    </w:lvl>
    <w:lvl w:ilvl="5">
      <w:start w:val="1"/>
      <w:numFmt w:val="decimal"/>
      <w:lvlText w:val="%6."/>
      <w:lvlJc w:val="left"/>
      <w:pPr>
        <w:ind w:left="735" w:firstLine="0"/>
      </w:pPr>
    </w:lvl>
    <w:lvl w:ilvl="6">
      <w:start w:val="1"/>
      <w:numFmt w:val="decimal"/>
      <w:lvlText w:val="%7."/>
      <w:lvlJc w:val="left"/>
      <w:pPr>
        <w:ind w:left="735" w:firstLine="0"/>
      </w:pPr>
    </w:lvl>
    <w:lvl w:ilvl="7">
      <w:start w:val="1"/>
      <w:numFmt w:val="decimal"/>
      <w:lvlText w:val="%8."/>
      <w:lvlJc w:val="left"/>
      <w:pPr>
        <w:ind w:left="735" w:firstLine="0"/>
      </w:pPr>
    </w:lvl>
    <w:lvl w:ilvl="8">
      <w:start w:val="1"/>
      <w:numFmt w:val="decimal"/>
      <w:lvlText w:val="%9."/>
      <w:lvlJc w:val="left"/>
      <w:pPr>
        <w:ind w:left="735" w:firstLine="0"/>
      </w:pPr>
    </w:lvl>
  </w:abstractNum>
  <w:abstractNum w:abstractNumId="15" w15:restartNumberingAfterBreak="0">
    <w:nsid w:val="36871999"/>
    <w:multiLevelType w:val="hybridMultilevel"/>
    <w:tmpl w:val="7B305B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E243B"/>
    <w:multiLevelType w:val="multilevel"/>
    <w:tmpl w:val="36329F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3360F"/>
    <w:multiLevelType w:val="multilevel"/>
    <w:tmpl w:val="547451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3BBC6644"/>
    <w:multiLevelType w:val="multilevel"/>
    <w:tmpl w:val="1FB4B71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0B771FB"/>
    <w:multiLevelType w:val="multilevel"/>
    <w:tmpl w:val="F1CCC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161787E"/>
    <w:multiLevelType w:val="multilevel"/>
    <w:tmpl w:val="8D4051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 w15:restartNumberingAfterBreak="0">
    <w:nsid w:val="46CB1EC1"/>
    <w:multiLevelType w:val="multilevel"/>
    <w:tmpl w:val="2232279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2" w15:restartNumberingAfterBreak="0">
    <w:nsid w:val="47374ACF"/>
    <w:multiLevelType w:val="multilevel"/>
    <w:tmpl w:val="7700C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D8120F6"/>
    <w:multiLevelType w:val="multilevel"/>
    <w:tmpl w:val="5136EE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F17706C"/>
    <w:multiLevelType w:val="multilevel"/>
    <w:tmpl w:val="69D0E9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52DE452F"/>
    <w:multiLevelType w:val="multilevel"/>
    <w:tmpl w:val="ACDE38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4AF16C1"/>
    <w:multiLevelType w:val="hybridMultilevel"/>
    <w:tmpl w:val="F0360528"/>
    <w:lvl w:ilvl="0" w:tplc="6D6EB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D24F79"/>
    <w:multiLevelType w:val="multilevel"/>
    <w:tmpl w:val="1FB22F8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57A80C9E"/>
    <w:multiLevelType w:val="hybridMultilevel"/>
    <w:tmpl w:val="B4246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75A4"/>
    <w:multiLevelType w:val="multilevel"/>
    <w:tmpl w:val="D520C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DE1599A"/>
    <w:multiLevelType w:val="multilevel"/>
    <w:tmpl w:val="59B4B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E150F5E"/>
    <w:multiLevelType w:val="hybridMultilevel"/>
    <w:tmpl w:val="1FFEDA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FD6666"/>
    <w:multiLevelType w:val="multilevel"/>
    <w:tmpl w:val="30047266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9E255CA"/>
    <w:multiLevelType w:val="multilevel"/>
    <w:tmpl w:val="F41670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C013A42"/>
    <w:multiLevelType w:val="multilevel"/>
    <w:tmpl w:val="79726A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5" w15:restartNumberingAfterBreak="0">
    <w:nsid w:val="6D3A2432"/>
    <w:multiLevelType w:val="multilevel"/>
    <w:tmpl w:val="715AE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D510BCD"/>
    <w:multiLevelType w:val="hybridMultilevel"/>
    <w:tmpl w:val="CEFAF1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35DB5"/>
    <w:multiLevelType w:val="multilevel"/>
    <w:tmpl w:val="8A9C06BE"/>
    <w:lvl w:ilvl="0">
      <w:start w:val="3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8" w15:restartNumberingAfterBreak="0">
    <w:nsid w:val="75CB4845"/>
    <w:multiLevelType w:val="hybridMultilevel"/>
    <w:tmpl w:val="43188000"/>
    <w:lvl w:ilvl="0" w:tplc="CF241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3A0E66"/>
    <w:multiLevelType w:val="multilevel"/>
    <w:tmpl w:val="072A2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8F654D6"/>
    <w:multiLevelType w:val="multilevel"/>
    <w:tmpl w:val="A9C45E8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1" w15:restartNumberingAfterBreak="0">
    <w:nsid w:val="7BB06ADA"/>
    <w:multiLevelType w:val="multilevel"/>
    <w:tmpl w:val="DA6298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BBA503A"/>
    <w:multiLevelType w:val="multilevel"/>
    <w:tmpl w:val="FFCA87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CBB59C0"/>
    <w:multiLevelType w:val="multilevel"/>
    <w:tmpl w:val="C4E04DD0"/>
    <w:lvl w:ilvl="0">
      <w:start w:val="3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4" w15:restartNumberingAfterBreak="0">
    <w:nsid w:val="7D113B4D"/>
    <w:multiLevelType w:val="multilevel"/>
    <w:tmpl w:val="7FE85D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F6B0DB5"/>
    <w:multiLevelType w:val="multilevel"/>
    <w:tmpl w:val="1CB6D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37"/>
  </w:num>
  <w:num w:numId="3">
    <w:abstractNumId w:val="43"/>
  </w:num>
  <w:num w:numId="4">
    <w:abstractNumId w:val="16"/>
  </w:num>
  <w:num w:numId="5">
    <w:abstractNumId w:val="8"/>
  </w:num>
  <w:num w:numId="6">
    <w:abstractNumId w:val="10"/>
  </w:num>
  <w:num w:numId="7">
    <w:abstractNumId w:val="25"/>
  </w:num>
  <w:num w:numId="8">
    <w:abstractNumId w:val="21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17"/>
  </w:num>
  <w:num w:numId="14">
    <w:abstractNumId w:val="27"/>
  </w:num>
  <w:num w:numId="15">
    <w:abstractNumId w:val="34"/>
  </w:num>
  <w:num w:numId="16">
    <w:abstractNumId w:val="41"/>
  </w:num>
  <w:num w:numId="17">
    <w:abstractNumId w:val="19"/>
  </w:num>
  <w:num w:numId="18">
    <w:abstractNumId w:val="20"/>
  </w:num>
  <w:num w:numId="19">
    <w:abstractNumId w:val="14"/>
  </w:num>
  <w:num w:numId="20">
    <w:abstractNumId w:val="3"/>
  </w:num>
  <w:num w:numId="21">
    <w:abstractNumId w:val="40"/>
  </w:num>
  <w:num w:numId="22">
    <w:abstractNumId w:val="23"/>
  </w:num>
  <w:num w:numId="23">
    <w:abstractNumId w:val="1"/>
  </w:num>
  <w:num w:numId="24">
    <w:abstractNumId w:val="33"/>
  </w:num>
  <w:num w:numId="25">
    <w:abstractNumId w:val="29"/>
  </w:num>
  <w:num w:numId="26">
    <w:abstractNumId w:val="32"/>
  </w:num>
  <w:num w:numId="27">
    <w:abstractNumId w:val="6"/>
  </w:num>
  <w:num w:numId="28">
    <w:abstractNumId w:val="11"/>
  </w:num>
  <w:num w:numId="29">
    <w:abstractNumId w:val="30"/>
  </w:num>
  <w:num w:numId="30">
    <w:abstractNumId w:val="2"/>
  </w:num>
  <w:num w:numId="31">
    <w:abstractNumId w:val="22"/>
  </w:num>
  <w:num w:numId="32">
    <w:abstractNumId w:val="18"/>
  </w:num>
  <w:num w:numId="33">
    <w:abstractNumId w:val="35"/>
  </w:num>
  <w:num w:numId="34">
    <w:abstractNumId w:val="44"/>
  </w:num>
  <w:num w:numId="35">
    <w:abstractNumId w:val="39"/>
  </w:num>
  <w:num w:numId="36">
    <w:abstractNumId w:val="45"/>
  </w:num>
  <w:num w:numId="37">
    <w:abstractNumId w:val="42"/>
  </w:num>
  <w:num w:numId="38">
    <w:abstractNumId w:val="31"/>
  </w:num>
  <w:num w:numId="39">
    <w:abstractNumId w:val="5"/>
  </w:num>
  <w:num w:numId="40">
    <w:abstractNumId w:val="15"/>
  </w:num>
  <w:num w:numId="41">
    <w:abstractNumId w:val="26"/>
  </w:num>
  <w:num w:numId="42">
    <w:abstractNumId w:val="36"/>
  </w:num>
  <w:num w:numId="43">
    <w:abstractNumId w:val="12"/>
  </w:num>
  <w:num w:numId="44">
    <w:abstractNumId w:val="9"/>
  </w:num>
  <w:num w:numId="45">
    <w:abstractNumId w:val="28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53"/>
    <w:rsid w:val="0013607E"/>
    <w:rsid w:val="002A6756"/>
    <w:rsid w:val="005828D5"/>
    <w:rsid w:val="00602DF3"/>
    <w:rsid w:val="00651298"/>
    <w:rsid w:val="007B5F10"/>
    <w:rsid w:val="00AE76E8"/>
    <w:rsid w:val="00B55553"/>
    <w:rsid w:val="00BE4005"/>
    <w:rsid w:val="00D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F8D0"/>
  <w15:chartTrackingRefBased/>
  <w15:docId w15:val="{E3D5ECBD-4379-4644-B15F-D70F6C6A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55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rsid w:val="00B55553"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rsid w:val="00B555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B555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B5555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B555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B555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5553"/>
    <w:rPr>
      <w:rFonts w:ascii="Arial" w:eastAsia="Arial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B55553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B55553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B555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55553"/>
    <w:rPr>
      <w:rFonts w:ascii="Times New Roman" w:eastAsia="Times New Roman" w:hAnsi="Times New Roman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rsid w:val="00B5555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rsid w:val="00B5555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B55553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rsid w:val="00B55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B55553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B555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5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5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5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553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555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55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55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B5555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5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5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5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48</Pages>
  <Words>13154</Words>
  <Characters>78924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91895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2025-11-26T09:46:00Z</dcterms:created>
  <dcterms:modified xsi:type="dcterms:W3CDTF">2025-11-27T12:42:00Z</dcterms:modified>
</cp:coreProperties>
</file>